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691" w:rsidRDefault="004A5C5C">
      <w:pPr>
        <w:spacing w:after="16" w:line="259" w:lineRule="auto"/>
        <w:ind w:left="214" w:firstLine="0"/>
        <w:jc w:val="center"/>
      </w:pPr>
      <w:r>
        <w:rPr>
          <w:noProof/>
        </w:rPr>
        <w:drawing>
          <wp:inline distT="0" distB="0" distL="0" distR="0">
            <wp:extent cx="666750" cy="542925"/>
            <wp:effectExtent l="0" t="0" r="0" b="9525"/>
            <wp:docPr id="79" name="Picture 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Picture 7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7224" cy="543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C91691" w:rsidRDefault="004A5C5C" w:rsidP="004A5C5C">
      <w:pPr>
        <w:spacing w:after="0" w:line="259" w:lineRule="auto"/>
        <w:ind w:left="152" w:right="70"/>
        <w:jc w:val="center"/>
      </w:pPr>
      <w:proofErr w:type="gramStart"/>
      <w:r>
        <w:t>МИНИСТЕРСТВО  НАУКИ</w:t>
      </w:r>
      <w:proofErr w:type="gramEnd"/>
      <w:r>
        <w:t xml:space="preserve"> И ВЫСШЕГО ОБРАЗОВАНИЯ </w:t>
      </w:r>
    </w:p>
    <w:p w:rsidR="00C91691" w:rsidRDefault="004A5C5C" w:rsidP="004A5C5C">
      <w:pPr>
        <w:spacing w:after="0" w:line="259" w:lineRule="auto"/>
        <w:ind w:left="152" w:right="706"/>
        <w:jc w:val="center"/>
      </w:pPr>
      <w:r>
        <w:t xml:space="preserve">РОССИЙСКОЙ ФЕДЕРАЦИИ </w:t>
      </w:r>
      <w:r>
        <w:rPr>
          <w:sz w:val="30"/>
        </w:rPr>
        <w:t xml:space="preserve"> </w:t>
      </w:r>
      <w:r>
        <w:t xml:space="preserve"> </w:t>
      </w:r>
    </w:p>
    <w:p w:rsidR="00C91691" w:rsidRDefault="004A5C5C" w:rsidP="004A5C5C">
      <w:pPr>
        <w:spacing w:after="0" w:line="259" w:lineRule="auto"/>
        <w:ind w:left="0" w:firstLine="0"/>
        <w:jc w:val="left"/>
      </w:pPr>
      <w:r>
        <w:rPr>
          <w:sz w:val="26"/>
        </w:rPr>
        <w:t xml:space="preserve"> </w:t>
      </w:r>
      <w:r>
        <w:t xml:space="preserve"> ФЕДЕРАЛЬНОЕ ГОСУДАРСТВЕННОЕ БЮДЖЕТНОЕ  </w:t>
      </w:r>
    </w:p>
    <w:p w:rsidR="00C91691" w:rsidRDefault="004A5C5C" w:rsidP="004A5C5C">
      <w:pPr>
        <w:spacing w:after="0"/>
        <w:ind w:left="356" w:right="136"/>
      </w:pPr>
      <w:r>
        <w:t xml:space="preserve">ОБРАЗОВАТЕЛЬНОЕ УЧРЕЖДЕНИЕ ВЫСШЕГО ОБРАЗОВАНИЯ  </w:t>
      </w:r>
    </w:p>
    <w:p w:rsidR="00C91691" w:rsidRDefault="004A5C5C" w:rsidP="004A5C5C">
      <w:pPr>
        <w:spacing w:after="0" w:line="259" w:lineRule="auto"/>
        <w:ind w:left="152" w:right="140"/>
        <w:jc w:val="center"/>
      </w:pPr>
      <w:r>
        <w:t xml:space="preserve">«ДОНСКОЙ ГОСУДАРСТВЕННЫЙ ТЕХНИЧЕСКИЙ УНИВЕРСИТЕТ»  </w:t>
      </w:r>
    </w:p>
    <w:p w:rsidR="00C91691" w:rsidRDefault="004A5C5C">
      <w:pPr>
        <w:spacing w:after="0" w:line="259" w:lineRule="auto"/>
        <w:ind w:left="0" w:firstLine="0"/>
        <w:jc w:val="left"/>
      </w:pPr>
      <w:r>
        <w:rPr>
          <w:sz w:val="30"/>
        </w:rPr>
        <w:t xml:space="preserve"> </w:t>
      </w:r>
      <w:r>
        <w:t xml:space="preserve"> </w:t>
      </w:r>
    </w:p>
    <w:p w:rsidR="00C91691" w:rsidRDefault="004A5C5C">
      <w:pPr>
        <w:spacing w:after="57" w:line="259" w:lineRule="auto"/>
        <w:ind w:left="0" w:firstLine="0"/>
        <w:jc w:val="left"/>
      </w:pPr>
      <w:r>
        <w:rPr>
          <w:sz w:val="30"/>
        </w:rPr>
        <w:t xml:space="preserve"> </w:t>
      </w:r>
      <w:r>
        <w:t xml:space="preserve"> </w:t>
      </w:r>
    </w:p>
    <w:p w:rsidR="00C91691" w:rsidRDefault="004A5C5C">
      <w:pPr>
        <w:spacing w:after="0" w:line="259" w:lineRule="auto"/>
        <w:ind w:left="0" w:firstLine="0"/>
        <w:jc w:val="left"/>
      </w:pPr>
      <w:r>
        <w:rPr>
          <w:sz w:val="37"/>
        </w:rPr>
        <w:t xml:space="preserve"> </w:t>
      </w:r>
      <w:r>
        <w:t xml:space="preserve"> </w:t>
      </w:r>
    </w:p>
    <w:p w:rsidR="00C91691" w:rsidRDefault="004A5C5C">
      <w:pPr>
        <w:spacing w:after="26" w:line="259" w:lineRule="auto"/>
        <w:ind w:left="152" w:right="139"/>
        <w:jc w:val="center"/>
      </w:pPr>
      <w:r>
        <w:t xml:space="preserve">Кафедра «Коммерческое и предпринимательское право»  </w:t>
      </w:r>
    </w:p>
    <w:p w:rsidR="00C91691" w:rsidRDefault="004A5C5C">
      <w:pPr>
        <w:spacing w:after="0" w:line="259" w:lineRule="auto"/>
        <w:ind w:left="0" w:firstLine="0"/>
        <w:jc w:val="left"/>
      </w:pPr>
      <w:r>
        <w:rPr>
          <w:sz w:val="30"/>
        </w:rPr>
        <w:t xml:space="preserve"> </w:t>
      </w:r>
      <w:r>
        <w:t xml:space="preserve"> </w:t>
      </w:r>
    </w:p>
    <w:p w:rsidR="00C91691" w:rsidRDefault="004A5C5C">
      <w:pPr>
        <w:spacing w:after="0" w:line="259" w:lineRule="auto"/>
        <w:ind w:left="0" w:firstLine="0"/>
        <w:jc w:val="left"/>
      </w:pPr>
      <w:r>
        <w:rPr>
          <w:sz w:val="30"/>
        </w:rPr>
        <w:t xml:space="preserve"> </w:t>
      </w:r>
      <w:r>
        <w:t xml:space="preserve"> </w:t>
      </w:r>
    </w:p>
    <w:p w:rsidR="00C91691" w:rsidRDefault="004A5C5C">
      <w:pPr>
        <w:spacing w:after="0" w:line="259" w:lineRule="auto"/>
        <w:ind w:left="0" w:firstLine="0"/>
        <w:jc w:val="left"/>
      </w:pPr>
      <w:r>
        <w:rPr>
          <w:sz w:val="30"/>
        </w:rPr>
        <w:t xml:space="preserve"> </w:t>
      </w:r>
      <w:r>
        <w:t xml:space="preserve"> </w:t>
      </w:r>
    </w:p>
    <w:p w:rsidR="00C91691" w:rsidRDefault="004A5C5C">
      <w:pPr>
        <w:spacing w:after="0" w:line="259" w:lineRule="auto"/>
        <w:ind w:left="0" w:firstLine="0"/>
        <w:jc w:val="left"/>
      </w:pPr>
      <w:r>
        <w:rPr>
          <w:sz w:val="30"/>
        </w:rPr>
        <w:t xml:space="preserve"> </w:t>
      </w:r>
      <w:r>
        <w:t xml:space="preserve"> </w:t>
      </w:r>
    </w:p>
    <w:p w:rsidR="00C91691" w:rsidRDefault="004A5C5C">
      <w:pPr>
        <w:spacing w:after="0" w:line="259" w:lineRule="auto"/>
        <w:ind w:left="0" w:firstLine="0"/>
        <w:jc w:val="left"/>
      </w:pPr>
      <w:r>
        <w:rPr>
          <w:sz w:val="30"/>
        </w:rPr>
        <w:t xml:space="preserve"> </w:t>
      </w:r>
      <w:r>
        <w:t xml:space="preserve"> </w:t>
      </w:r>
    </w:p>
    <w:p w:rsidR="00C91691" w:rsidRDefault="004A5C5C">
      <w:pPr>
        <w:spacing w:after="0" w:line="259" w:lineRule="auto"/>
        <w:ind w:left="0" w:firstLine="0"/>
        <w:jc w:val="left"/>
      </w:pPr>
      <w:r>
        <w:rPr>
          <w:sz w:val="30"/>
        </w:rPr>
        <w:t xml:space="preserve"> </w:t>
      </w:r>
      <w:r>
        <w:t xml:space="preserve"> </w:t>
      </w:r>
    </w:p>
    <w:p w:rsidR="00C91691" w:rsidRDefault="004A5C5C">
      <w:pPr>
        <w:spacing w:after="2" w:line="259" w:lineRule="auto"/>
        <w:ind w:left="0" w:firstLine="0"/>
        <w:jc w:val="left"/>
      </w:pPr>
      <w:r>
        <w:rPr>
          <w:sz w:val="30"/>
        </w:rPr>
        <w:t xml:space="preserve"> </w:t>
      </w:r>
      <w:r>
        <w:rPr>
          <w:sz w:val="32"/>
        </w:rPr>
        <w:t xml:space="preserve"> </w:t>
      </w:r>
      <w:r>
        <w:t xml:space="preserve"> </w:t>
      </w:r>
    </w:p>
    <w:p w:rsidR="00C91691" w:rsidRDefault="004A5C5C" w:rsidP="004A5C5C">
      <w:pPr>
        <w:spacing w:after="0" w:line="259" w:lineRule="auto"/>
        <w:ind w:left="152" w:right="140"/>
        <w:jc w:val="center"/>
      </w:pPr>
      <w:r>
        <w:t xml:space="preserve">МЕТОДИЧЕСКИЕ УКАЗАНИЯ  </w:t>
      </w:r>
    </w:p>
    <w:p w:rsidR="00C91691" w:rsidRDefault="004A5C5C" w:rsidP="004A5C5C">
      <w:pPr>
        <w:spacing w:after="0"/>
        <w:ind w:left="3933" w:hanging="3946"/>
      </w:pPr>
      <w:r>
        <w:t xml:space="preserve">ПО ПРОХОЖДЕНИЮ </w:t>
      </w:r>
      <w:proofErr w:type="gramStart"/>
      <w:r>
        <w:t>ПРЕДДИПЛОМНОЙ  ПРАКТИКИ</w:t>
      </w:r>
      <w:proofErr w:type="gramEnd"/>
      <w:r>
        <w:t xml:space="preserve"> И СОСТАВЛЕНИЮ ОТЧЕТА  </w:t>
      </w:r>
    </w:p>
    <w:p w:rsidR="00C91691" w:rsidRDefault="004A5C5C" w:rsidP="004A5C5C">
      <w:pPr>
        <w:spacing w:after="0" w:line="259" w:lineRule="auto"/>
        <w:ind w:left="152" w:right="138"/>
        <w:jc w:val="center"/>
      </w:pPr>
      <w:r>
        <w:t xml:space="preserve">ДЛЯ МАГИСТРАНТОВ ПО НАПРАВЛЕНИЮ ПОДГОТОВКИ  </w:t>
      </w:r>
    </w:p>
    <w:p w:rsidR="00C91691" w:rsidRDefault="004A5C5C" w:rsidP="004A5C5C">
      <w:pPr>
        <w:spacing w:after="0" w:line="259" w:lineRule="auto"/>
        <w:ind w:left="152" w:right="143"/>
        <w:jc w:val="center"/>
      </w:pPr>
      <w:r>
        <w:t xml:space="preserve">40.04.01 (030900) «Юриспруденция»  </w:t>
      </w:r>
    </w:p>
    <w:p w:rsidR="00C91691" w:rsidRDefault="004A5C5C">
      <w:pPr>
        <w:spacing w:after="0" w:line="259" w:lineRule="auto"/>
        <w:ind w:left="0" w:firstLine="0"/>
        <w:jc w:val="left"/>
      </w:pPr>
      <w:r>
        <w:rPr>
          <w:sz w:val="30"/>
        </w:rPr>
        <w:t xml:space="preserve"> </w:t>
      </w:r>
      <w:r>
        <w:t xml:space="preserve"> </w:t>
      </w:r>
    </w:p>
    <w:p w:rsidR="004A5C5C" w:rsidRDefault="004A5C5C">
      <w:pPr>
        <w:spacing w:after="0" w:line="259" w:lineRule="auto"/>
        <w:ind w:left="0" w:firstLine="0"/>
        <w:jc w:val="left"/>
      </w:pPr>
    </w:p>
    <w:p w:rsidR="004A5C5C" w:rsidRDefault="004A5C5C">
      <w:pPr>
        <w:spacing w:after="0" w:line="259" w:lineRule="auto"/>
        <w:ind w:left="0" w:firstLine="0"/>
        <w:jc w:val="left"/>
      </w:pPr>
    </w:p>
    <w:p w:rsidR="004A5C5C" w:rsidRDefault="004A5C5C">
      <w:pPr>
        <w:spacing w:after="0" w:line="259" w:lineRule="auto"/>
        <w:ind w:left="0" w:firstLine="0"/>
        <w:jc w:val="left"/>
      </w:pPr>
    </w:p>
    <w:p w:rsidR="004A5C5C" w:rsidRDefault="004A5C5C">
      <w:pPr>
        <w:spacing w:after="0" w:line="259" w:lineRule="auto"/>
        <w:ind w:left="0" w:firstLine="0"/>
        <w:jc w:val="left"/>
      </w:pPr>
    </w:p>
    <w:p w:rsidR="004A5C5C" w:rsidRDefault="004A5C5C">
      <w:pPr>
        <w:spacing w:after="0" w:line="259" w:lineRule="auto"/>
        <w:ind w:left="0" w:firstLine="0"/>
        <w:jc w:val="left"/>
      </w:pPr>
    </w:p>
    <w:p w:rsidR="004A5C5C" w:rsidRDefault="004A5C5C">
      <w:pPr>
        <w:spacing w:after="0" w:line="259" w:lineRule="auto"/>
        <w:ind w:left="0" w:firstLine="0"/>
        <w:jc w:val="left"/>
      </w:pPr>
    </w:p>
    <w:p w:rsidR="00C91691" w:rsidRDefault="004A5C5C">
      <w:pPr>
        <w:spacing w:after="0" w:line="259" w:lineRule="auto"/>
        <w:ind w:left="0" w:firstLine="0"/>
        <w:jc w:val="left"/>
      </w:pPr>
      <w:r>
        <w:rPr>
          <w:sz w:val="30"/>
        </w:rPr>
        <w:t xml:space="preserve"> </w:t>
      </w:r>
      <w:r>
        <w:t xml:space="preserve"> </w:t>
      </w:r>
    </w:p>
    <w:p w:rsidR="00C91691" w:rsidRDefault="004A5C5C">
      <w:pPr>
        <w:spacing w:after="0" w:line="259" w:lineRule="auto"/>
        <w:ind w:left="0" w:firstLine="0"/>
        <w:jc w:val="left"/>
      </w:pPr>
      <w:r>
        <w:rPr>
          <w:sz w:val="30"/>
        </w:rPr>
        <w:t xml:space="preserve"> </w:t>
      </w:r>
      <w:r>
        <w:t xml:space="preserve"> </w:t>
      </w:r>
    </w:p>
    <w:p w:rsidR="00C91691" w:rsidRDefault="004A5C5C">
      <w:pPr>
        <w:spacing w:after="0" w:line="259" w:lineRule="auto"/>
        <w:ind w:left="0" w:firstLine="0"/>
        <w:jc w:val="left"/>
      </w:pPr>
      <w:r>
        <w:rPr>
          <w:sz w:val="30"/>
        </w:rPr>
        <w:t xml:space="preserve"> </w:t>
      </w:r>
      <w:r>
        <w:t xml:space="preserve"> </w:t>
      </w:r>
    </w:p>
    <w:p w:rsidR="00C91691" w:rsidRDefault="004A5C5C">
      <w:pPr>
        <w:spacing w:after="0" w:line="259" w:lineRule="auto"/>
        <w:ind w:left="0" w:firstLine="0"/>
        <w:jc w:val="left"/>
      </w:pPr>
      <w:r>
        <w:rPr>
          <w:sz w:val="30"/>
        </w:rPr>
        <w:t xml:space="preserve"> </w:t>
      </w:r>
      <w:r>
        <w:t xml:space="preserve"> </w:t>
      </w:r>
    </w:p>
    <w:p w:rsidR="00C91691" w:rsidRDefault="004A5C5C">
      <w:pPr>
        <w:spacing w:after="26" w:line="259" w:lineRule="auto"/>
        <w:ind w:left="0" w:firstLine="0"/>
        <w:jc w:val="left"/>
      </w:pPr>
      <w:r>
        <w:rPr>
          <w:sz w:val="30"/>
        </w:rPr>
        <w:t xml:space="preserve"> </w:t>
      </w:r>
      <w:r>
        <w:t xml:space="preserve"> </w:t>
      </w:r>
    </w:p>
    <w:p w:rsidR="00C91691" w:rsidRDefault="004A5C5C">
      <w:pPr>
        <w:spacing w:after="230" w:line="259" w:lineRule="auto"/>
        <w:ind w:left="152" w:right="698"/>
        <w:jc w:val="center"/>
      </w:pPr>
      <w:r>
        <w:t xml:space="preserve">Ростов-на-Дону   </w:t>
      </w:r>
    </w:p>
    <w:p w:rsidR="00C91691" w:rsidRDefault="004A5C5C">
      <w:pPr>
        <w:spacing w:after="131" w:line="259" w:lineRule="auto"/>
        <w:ind w:left="152" w:right="707"/>
        <w:jc w:val="center"/>
      </w:pPr>
      <w:r>
        <w:t xml:space="preserve">ДГТУ   </w:t>
      </w:r>
    </w:p>
    <w:p w:rsidR="00C91691" w:rsidRDefault="004A5C5C">
      <w:pPr>
        <w:spacing w:after="239" w:line="259" w:lineRule="auto"/>
        <w:ind w:left="152" w:right="702"/>
        <w:jc w:val="center"/>
      </w:pPr>
      <w:r>
        <w:t>2020</w:t>
      </w:r>
    </w:p>
    <w:p w:rsidR="00C91691" w:rsidRDefault="00C91691">
      <w:pPr>
        <w:sectPr w:rsidR="00C91691">
          <w:footerReference w:type="even" r:id="rId8"/>
          <w:footerReference w:type="default" r:id="rId9"/>
          <w:footerReference w:type="first" r:id="rId10"/>
          <w:pgSz w:w="11911" w:h="16841"/>
          <w:pgMar w:top="1112" w:right="865" w:bottom="1440" w:left="1486" w:header="720" w:footer="720" w:gutter="0"/>
          <w:cols w:space="720"/>
        </w:sectPr>
      </w:pPr>
    </w:p>
    <w:p w:rsidR="00C91691" w:rsidRDefault="004A5C5C">
      <w:pPr>
        <w:pStyle w:val="2"/>
        <w:spacing w:after="32"/>
        <w:ind w:left="600" w:right="379"/>
      </w:pPr>
      <w:r>
        <w:lastRenderedPageBreak/>
        <w:t xml:space="preserve">СОДЕРЖАНИЕ  </w:t>
      </w:r>
    </w:p>
    <w:sdt>
      <w:sdtPr>
        <w:rPr>
          <w:rFonts w:ascii="Times New Roman" w:eastAsia="Times New Roman" w:hAnsi="Times New Roman" w:cs="Times New Roman"/>
          <w:sz w:val="28"/>
        </w:rPr>
        <w:id w:val="429703794"/>
        <w:docPartObj>
          <w:docPartGallery w:val="Table of Contents"/>
        </w:docPartObj>
      </w:sdtPr>
      <w:sdtEndPr/>
      <w:sdtContent>
        <w:p w:rsidR="00C91691" w:rsidRDefault="004A5C5C">
          <w:pPr>
            <w:pStyle w:val="11"/>
            <w:tabs>
              <w:tab w:val="right" w:leader="dot" w:pos="10913"/>
            </w:tabs>
          </w:pPr>
          <w:r>
            <w:fldChar w:fldCharType="begin"/>
          </w:r>
          <w:r>
            <w:instrText xml:space="preserve"> TOC \o "1-1" \h \z \u </w:instrText>
          </w:r>
          <w:r>
            <w:fldChar w:fldCharType="separate"/>
          </w:r>
          <w:hyperlink w:anchor="_Toc27369">
            <w:r>
              <w:rPr>
                <w:rFonts w:ascii="Times New Roman" w:eastAsia="Times New Roman" w:hAnsi="Times New Roman" w:cs="Times New Roman"/>
              </w:rPr>
              <w:t>ВВЕДЕНИЕ</w:t>
            </w:r>
            <w:r>
              <w:tab/>
            </w:r>
            <w:r>
              <w:fldChar w:fldCharType="begin"/>
            </w:r>
            <w:r>
              <w:instrText>PAGEREF _Toc27369 \h</w:instrText>
            </w:r>
            <w:r>
              <w:fldChar w:fldCharType="separate"/>
            </w:r>
            <w:r>
              <w:t xml:space="preserve">3 </w:t>
            </w:r>
            <w:r>
              <w:fldChar w:fldCharType="end"/>
            </w:r>
          </w:hyperlink>
        </w:p>
        <w:p w:rsidR="00C91691" w:rsidRDefault="00791EA4">
          <w:pPr>
            <w:pStyle w:val="11"/>
            <w:tabs>
              <w:tab w:val="right" w:leader="dot" w:pos="10913"/>
            </w:tabs>
          </w:pPr>
          <w:hyperlink w:anchor="_Toc27370">
            <w:r w:rsidR="004A5C5C">
              <w:rPr>
                <w:rFonts w:ascii="Times New Roman" w:eastAsia="Times New Roman" w:hAnsi="Times New Roman" w:cs="Times New Roman"/>
              </w:rPr>
              <w:t>1. ЦЕЛЬ И ЗАДАЧИ ПРЕДДИПЛОМНОЙ ПРАКТИКИ</w:t>
            </w:r>
            <w:r w:rsidR="004A5C5C">
              <w:tab/>
            </w:r>
            <w:r w:rsidR="004A5C5C">
              <w:fldChar w:fldCharType="begin"/>
            </w:r>
            <w:r w:rsidR="004A5C5C">
              <w:instrText>PAGEREF _Toc27370 \h</w:instrText>
            </w:r>
            <w:r w:rsidR="004A5C5C">
              <w:fldChar w:fldCharType="separate"/>
            </w:r>
            <w:r w:rsidR="004A5C5C">
              <w:t xml:space="preserve">3 </w:t>
            </w:r>
            <w:r w:rsidR="004A5C5C">
              <w:fldChar w:fldCharType="end"/>
            </w:r>
          </w:hyperlink>
        </w:p>
        <w:p w:rsidR="00C91691" w:rsidRDefault="00791EA4">
          <w:pPr>
            <w:pStyle w:val="11"/>
            <w:tabs>
              <w:tab w:val="right" w:leader="dot" w:pos="10913"/>
            </w:tabs>
          </w:pPr>
          <w:hyperlink w:anchor="_Toc27371">
            <w:r w:rsidR="004A5C5C">
              <w:rPr>
                <w:rFonts w:ascii="Times New Roman" w:eastAsia="Times New Roman" w:hAnsi="Times New Roman" w:cs="Times New Roman"/>
              </w:rPr>
              <w:t>2. ОРГАНИЗАЦИЯ ПРЕДДИПЛОМНОЙ ПРАКТИКИ</w:t>
            </w:r>
            <w:r w:rsidR="004A5C5C">
              <w:tab/>
            </w:r>
            <w:r w:rsidR="004A5C5C">
              <w:fldChar w:fldCharType="begin"/>
            </w:r>
            <w:r w:rsidR="004A5C5C">
              <w:instrText>PAGEREF _Toc27371 \h</w:instrText>
            </w:r>
            <w:r w:rsidR="004A5C5C">
              <w:fldChar w:fldCharType="separate"/>
            </w:r>
            <w:r w:rsidR="004A5C5C">
              <w:t xml:space="preserve">4 </w:t>
            </w:r>
            <w:r w:rsidR="004A5C5C">
              <w:fldChar w:fldCharType="end"/>
            </w:r>
          </w:hyperlink>
        </w:p>
        <w:p w:rsidR="00C91691" w:rsidRDefault="00791EA4">
          <w:pPr>
            <w:pStyle w:val="11"/>
            <w:tabs>
              <w:tab w:val="right" w:leader="dot" w:pos="10913"/>
            </w:tabs>
          </w:pPr>
          <w:hyperlink w:anchor="_Toc27372">
            <w:r w:rsidR="004A5C5C">
              <w:rPr>
                <w:rFonts w:ascii="Times New Roman" w:eastAsia="Times New Roman" w:hAnsi="Times New Roman" w:cs="Times New Roman"/>
              </w:rPr>
              <w:t>3. СОДЕРЖАНИЕ ПРАКТИКИ</w:t>
            </w:r>
            <w:r w:rsidR="004A5C5C">
              <w:tab/>
            </w:r>
            <w:r w:rsidR="004A5C5C">
              <w:fldChar w:fldCharType="begin"/>
            </w:r>
            <w:r w:rsidR="004A5C5C">
              <w:instrText>PAGEREF _Toc27372 \h</w:instrText>
            </w:r>
            <w:r w:rsidR="004A5C5C">
              <w:fldChar w:fldCharType="separate"/>
            </w:r>
            <w:r w:rsidR="004A5C5C">
              <w:t xml:space="preserve">5 </w:t>
            </w:r>
            <w:r w:rsidR="004A5C5C">
              <w:fldChar w:fldCharType="end"/>
            </w:r>
          </w:hyperlink>
        </w:p>
        <w:p w:rsidR="00C91691" w:rsidRDefault="00791EA4">
          <w:pPr>
            <w:pStyle w:val="11"/>
            <w:tabs>
              <w:tab w:val="right" w:leader="dot" w:pos="10913"/>
            </w:tabs>
          </w:pPr>
          <w:hyperlink w:anchor="_Toc27373">
            <w:r w:rsidR="004A5C5C">
              <w:rPr>
                <w:rFonts w:ascii="Times New Roman" w:eastAsia="Times New Roman" w:hAnsi="Times New Roman" w:cs="Times New Roman"/>
              </w:rPr>
              <w:t>4. ОТЧЕТНОСТЬ ПО ПРЕДДИПЛОМНОЙ ПРАКТИКЕ</w:t>
            </w:r>
            <w:r w:rsidR="004A5C5C">
              <w:tab/>
            </w:r>
            <w:r w:rsidR="004A5C5C">
              <w:fldChar w:fldCharType="begin"/>
            </w:r>
            <w:r w:rsidR="004A5C5C">
              <w:instrText>PAGEREF _Toc27373 \h</w:instrText>
            </w:r>
            <w:r w:rsidR="004A5C5C">
              <w:fldChar w:fldCharType="separate"/>
            </w:r>
            <w:r w:rsidR="004A5C5C">
              <w:t xml:space="preserve">8 </w:t>
            </w:r>
            <w:r w:rsidR="004A5C5C">
              <w:fldChar w:fldCharType="end"/>
            </w:r>
          </w:hyperlink>
        </w:p>
        <w:p w:rsidR="00C91691" w:rsidRDefault="004A5C5C">
          <w:r>
            <w:fldChar w:fldCharType="end"/>
          </w:r>
        </w:p>
      </w:sdtContent>
    </w:sdt>
    <w:p w:rsidR="00C91691" w:rsidRDefault="004A5C5C">
      <w:pPr>
        <w:spacing w:after="68" w:line="259" w:lineRule="auto"/>
        <w:ind w:left="2458" w:firstLine="0"/>
        <w:jc w:val="left"/>
      </w:pPr>
      <w:r>
        <w:t xml:space="preserve"> </w:t>
      </w:r>
    </w:p>
    <w:p w:rsidR="00C91691" w:rsidRDefault="004A5C5C">
      <w:pPr>
        <w:spacing w:after="185" w:line="265" w:lineRule="auto"/>
        <w:ind w:left="427"/>
        <w:jc w:val="left"/>
      </w:pPr>
      <w:r>
        <w:rPr>
          <w:sz w:val="24"/>
        </w:rPr>
        <w:t>ПРИЛОЖЕНИЕ 1 ДОГОВОР ПО ПРАКТИКЕ</w:t>
      </w:r>
      <w:r>
        <w:rPr>
          <w:rFonts w:ascii="Calibri" w:eastAsia="Calibri" w:hAnsi="Calibri" w:cs="Calibri"/>
          <w:sz w:val="24"/>
        </w:rPr>
        <w:t xml:space="preserve"> .............................................................................. 12 </w:t>
      </w:r>
      <w:r>
        <w:t xml:space="preserve"> </w:t>
      </w:r>
    </w:p>
    <w:p w:rsidR="00C91691" w:rsidRDefault="004A5C5C">
      <w:pPr>
        <w:spacing w:after="486" w:line="265" w:lineRule="auto"/>
        <w:ind w:left="427"/>
        <w:jc w:val="left"/>
      </w:pPr>
      <w:r>
        <w:rPr>
          <w:sz w:val="24"/>
        </w:rPr>
        <w:t>ПРИЛОЖЕНИЕ 2 ОТЧЕТ ПО ПРАКТИКЕ</w:t>
      </w:r>
      <w:r>
        <w:rPr>
          <w:rFonts w:ascii="Calibri" w:eastAsia="Calibri" w:hAnsi="Calibri" w:cs="Calibri"/>
          <w:sz w:val="24"/>
        </w:rPr>
        <w:t xml:space="preserve"> .................................................................................... 14 </w:t>
      </w:r>
      <w:r>
        <w:t xml:space="preserve"> </w:t>
      </w:r>
    </w:p>
    <w:p w:rsidR="00C91691" w:rsidRDefault="004A5C5C">
      <w:pPr>
        <w:spacing w:after="0" w:line="259" w:lineRule="auto"/>
        <w:ind w:left="5593" w:firstLine="0"/>
        <w:jc w:val="left"/>
      </w:pPr>
      <w:r>
        <w:rPr>
          <w:b/>
        </w:rPr>
        <w:t xml:space="preserve"> </w:t>
      </w:r>
      <w:r>
        <w:t xml:space="preserve"> </w:t>
      </w:r>
      <w:r>
        <w:tab/>
        <w:t xml:space="preserve"> </w:t>
      </w:r>
      <w:r>
        <w:br w:type="page"/>
      </w:r>
    </w:p>
    <w:p w:rsidR="00C91691" w:rsidRDefault="004A5C5C" w:rsidP="004A5C5C">
      <w:pPr>
        <w:pStyle w:val="1"/>
        <w:spacing w:after="0" w:line="240" w:lineRule="auto"/>
        <w:ind w:left="0" w:firstLine="709"/>
      </w:pPr>
      <w:bookmarkStart w:id="0" w:name="_Toc27369"/>
      <w:r>
        <w:lastRenderedPageBreak/>
        <w:t xml:space="preserve">ВВЕДЕНИЕ  </w:t>
      </w:r>
      <w:bookmarkEnd w:id="0"/>
    </w:p>
    <w:p w:rsidR="00C91691" w:rsidRDefault="004A5C5C" w:rsidP="004A5C5C">
      <w:pPr>
        <w:spacing w:after="0" w:line="240" w:lineRule="auto"/>
        <w:ind w:left="0" w:firstLine="709"/>
      </w:pPr>
      <w:r>
        <w:t xml:space="preserve"> «Преддипломная практика» направлена на:   </w:t>
      </w:r>
    </w:p>
    <w:p w:rsidR="00C91691" w:rsidRDefault="004A5C5C" w:rsidP="004A5C5C">
      <w:pPr>
        <w:numPr>
          <w:ilvl w:val="0"/>
          <w:numId w:val="1"/>
        </w:numPr>
        <w:spacing w:after="0" w:line="240" w:lineRule="auto"/>
        <w:ind w:left="0" w:firstLine="709"/>
      </w:pPr>
      <w:r>
        <w:t xml:space="preserve">получение профессиональных умений, навыков и опыта профессиональной деятельности, подбор, анализ и обобщение практического материала для написания </w:t>
      </w:r>
      <w:r w:rsidR="00EA0D67">
        <w:t>магистерской диссертации посредством</w:t>
      </w:r>
      <w:r>
        <w:t xml:space="preserve">:  </w:t>
      </w:r>
    </w:p>
    <w:p w:rsidR="00C91691" w:rsidRDefault="004A5C5C" w:rsidP="004A5C5C">
      <w:pPr>
        <w:numPr>
          <w:ilvl w:val="0"/>
          <w:numId w:val="1"/>
        </w:numPr>
        <w:spacing w:after="0" w:line="240" w:lineRule="auto"/>
        <w:ind w:left="0" w:firstLine="709"/>
      </w:pPr>
      <w:r>
        <w:t xml:space="preserve">изучения общих, частных, вспомогательных вопросов информационного и другого практического материала в соответствии с темой </w:t>
      </w:r>
      <w:r w:rsidR="00EA0D67">
        <w:t>магистерской диссертации</w:t>
      </w:r>
      <w:r>
        <w:t xml:space="preserve">;  </w:t>
      </w:r>
    </w:p>
    <w:p w:rsidR="00C91691" w:rsidRDefault="004A5C5C" w:rsidP="004A5C5C">
      <w:pPr>
        <w:numPr>
          <w:ilvl w:val="0"/>
          <w:numId w:val="1"/>
        </w:numPr>
        <w:spacing w:after="0" w:line="240" w:lineRule="auto"/>
        <w:ind w:left="0" w:firstLine="709"/>
      </w:pPr>
      <w:r>
        <w:t xml:space="preserve">приобретения практических навыков по применению правовых норм, составлению деловых и процессуальных документов в рамках темы </w:t>
      </w:r>
      <w:r w:rsidR="00EA0D67">
        <w:t>магистерской диссертации</w:t>
      </w:r>
      <w:r>
        <w:t xml:space="preserve">;  </w:t>
      </w:r>
    </w:p>
    <w:p w:rsidR="00C91691" w:rsidRDefault="004A5C5C" w:rsidP="004A5C5C">
      <w:pPr>
        <w:numPr>
          <w:ilvl w:val="0"/>
          <w:numId w:val="1"/>
        </w:numPr>
        <w:spacing w:after="0" w:line="240" w:lineRule="auto"/>
        <w:ind w:left="0" w:firstLine="709"/>
      </w:pPr>
      <w:r>
        <w:t xml:space="preserve">развития навыков самостоятельной научной деятельности и проведение исследований, интерпретации полученных результатов в соответствии с темой </w:t>
      </w:r>
      <w:r w:rsidR="00EA0D67">
        <w:t>магистерской диссертации</w:t>
      </w:r>
      <w:r>
        <w:t xml:space="preserve">;  </w:t>
      </w:r>
    </w:p>
    <w:p w:rsidR="00C91691" w:rsidRDefault="004A5C5C" w:rsidP="004A5C5C">
      <w:pPr>
        <w:numPr>
          <w:ilvl w:val="0"/>
          <w:numId w:val="1"/>
        </w:numPr>
        <w:spacing w:after="0" w:line="240" w:lineRule="auto"/>
        <w:ind w:left="0" w:firstLine="709"/>
      </w:pPr>
      <w:r>
        <w:t xml:space="preserve">обработки собранного материала с последующим анализом в </w:t>
      </w:r>
      <w:r w:rsidR="00EA0D67">
        <w:t>магистерской диссертации</w:t>
      </w:r>
      <w:r>
        <w:t xml:space="preserve"> действующего законодательства по теме </w:t>
      </w:r>
      <w:r w:rsidR="00EA0D67">
        <w:t>научного</w:t>
      </w:r>
      <w:r>
        <w:t xml:space="preserve"> исследования, что предполагает наличие у студента четкого представления о месте тематики его </w:t>
      </w:r>
      <w:r w:rsidR="00EA0D67">
        <w:t>научного</w:t>
      </w:r>
      <w:r>
        <w:t xml:space="preserve"> исследования в общем объеме сферы приложения правовых знаний и навыков</w:t>
      </w:r>
      <w:r>
        <w:rPr>
          <w:b/>
        </w:rPr>
        <w:t xml:space="preserve">. </w:t>
      </w:r>
    </w:p>
    <w:p w:rsidR="00C91691" w:rsidRDefault="004A5C5C" w:rsidP="004A5C5C">
      <w:pPr>
        <w:spacing w:after="0" w:line="240" w:lineRule="auto"/>
        <w:ind w:left="0" w:firstLine="709"/>
        <w:jc w:val="left"/>
      </w:pPr>
      <w:r>
        <w:t xml:space="preserve"> </w:t>
      </w:r>
    </w:p>
    <w:p w:rsidR="00C91691" w:rsidRDefault="004A5C5C" w:rsidP="004A5C5C">
      <w:pPr>
        <w:pStyle w:val="1"/>
        <w:spacing w:after="0" w:line="240" w:lineRule="auto"/>
        <w:ind w:left="0" w:firstLine="709"/>
      </w:pPr>
      <w:bookmarkStart w:id="1" w:name="_Toc27370"/>
      <w:r>
        <w:t xml:space="preserve"> ЦЕЛЬ И ЗАДАЧИ ПРЕДДИПЛОМНОЙ ПРАКТИКИ  </w:t>
      </w:r>
      <w:bookmarkEnd w:id="1"/>
    </w:p>
    <w:p w:rsidR="00C91691" w:rsidRDefault="004A5C5C" w:rsidP="004A5C5C">
      <w:pPr>
        <w:spacing w:after="0" w:line="240" w:lineRule="auto"/>
        <w:ind w:left="0" w:firstLine="709"/>
        <w:jc w:val="left"/>
      </w:pPr>
      <w:r>
        <w:rPr>
          <w:i/>
          <w:sz w:val="24"/>
        </w:rPr>
        <w:t xml:space="preserve"> </w:t>
      </w:r>
      <w:r>
        <w:t xml:space="preserve"> </w:t>
      </w:r>
    </w:p>
    <w:p w:rsidR="00C91691" w:rsidRDefault="004A5C5C" w:rsidP="004A5C5C">
      <w:pPr>
        <w:spacing w:after="0" w:line="240" w:lineRule="auto"/>
        <w:ind w:left="0" w:firstLine="709"/>
      </w:pPr>
      <w:r>
        <w:rPr>
          <w:b/>
        </w:rPr>
        <w:t>Целью преддипломной практики</w:t>
      </w:r>
      <w:r>
        <w:t xml:space="preserve"> является закрепление теоретических знаний, полученных при изучении дисциплин, предусмотренных учебным планом, приобретение опыта в исследовании актуальной научной проблемы и подготовка к выполнению </w:t>
      </w:r>
      <w:r w:rsidR="00EA0D67">
        <w:t>магистерской диссертации</w:t>
      </w:r>
      <w:r w:rsidR="00EA0D67">
        <w:t>.</w:t>
      </w:r>
    </w:p>
    <w:p w:rsidR="004A5C5C" w:rsidRDefault="004A5C5C" w:rsidP="004A5C5C">
      <w:pPr>
        <w:spacing w:after="0" w:line="240" w:lineRule="auto"/>
        <w:ind w:left="0" w:firstLine="709"/>
        <w:rPr>
          <w:b/>
        </w:rPr>
      </w:pPr>
      <w:r>
        <w:rPr>
          <w:b/>
        </w:rPr>
        <w:t xml:space="preserve">Задачи преддипломной практики: </w:t>
      </w:r>
    </w:p>
    <w:p w:rsidR="001C70BD" w:rsidRDefault="004A5C5C" w:rsidP="001C70BD">
      <w:pPr>
        <w:pStyle w:val="a4"/>
        <w:numPr>
          <w:ilvl w:val="0"/>
          <w:numId w:val="18"/>
        </w:numPr>
        <w:spacing w:after="0" w:line="240" w:lineRule="auto"/>
        <w:ind w:left="0" w:firstLine="709"/>
      </w:pPr>
      <w:r>
        <w:t>закрепление знаний, умений и навыков, полу</w:t>
      </w:r>
      <w:r w:rsidR="001C70BD">
        <w:t xml:space="preserve">ченных магистрантами в процессе </w:t>
      </w:r>
      <w:r>
        <w:t xml:space="preserve">изучения дисциплин магистерской программы;  </w:t>
      </w:r>
    </w:p>
    <w:p w:rsidR="00C91691" w:rsidRDefault="004A5C5C" w:rsidP="001C70BD">
      <w:pPr>
        <w:pStyle w:val="a4"/>
        <w:numPr>
          <w:ilvl w:val="0"/>
          <w:numId w:val="18"/>
        </w:numPr>
        <w:spacing w:after="0" w:line="240" w:lineRule="auto"/>
        <w:ind w:left="0" w:firstLine="709"/>
      </w:pPr>
      <w:r>
        <w:t xml:space="preserve">овладение навыками самостоятельной научно-исследовательской деятельности в области права;  </w:t>
      </w:r>
    </w:p>
    <w:p w:rsidR="001C70BD" w:rsidRDefault="004A5C5C" w:rsidP="001C70BD">
      <w:pPr>
        <w:pStyle w:val="a4"/>
        <w:numPr>
          <w:ilvl w:val="0"/>
          <w:numId w:val="18"/>
        </w:numPr>
        <w:spacing w:after="0" w:line="240" w:lineRule="auto"/>
        <w:ind w:left="0" w:firstLine="709"/>
      </w:pPr>
      <w:r>
        <w:t>изучение магистрантами современной мето</w:t>
      </w:r>
      <w:r w:rsidR="001C70BD">
        <w:t>дологии научного исследования;</w:t>
      </w:r>
    </w:p>
    <w:p w:rsidR="00C91691" w:rsidRDefault="004A5C5C" w:rsidP="001C70BD">
      <w:pPr>
        <w:pStyle w:val="a4"/>
        <w:numPr>
          <w:ilvl w:val="0"/>
          <w:numId w:val="18"/>
        </w:numPr>
        <w:spacing w:after="0" w:line="240" w:lineRule="auto"/>
        <w:ind w:left="0" w:firstLine="709"/>
      </w:pPr>
      <w:r>
        <w:t>изучение современных методов сбора, ан</w:t>
      </w:r>
      <w:r w:rsidR="001C70BD">
        <w:t xml:space="preserve">ализа и обработки научной   </w:t>
      </w:r>
      <w:r>
        <w:t xml:space="preserve">информации;  </w:t>
      </w:r>
    </w:p>
    <w:p w:rsidR="00C91691" w:rsidRDefault="004A5C5C" w:rsidP="001C70BD">
      <w:pPr>
        <w:pStyle w:val="a4"/>
        <w:numPr>
          <w:ilvl w:val="0"/>
          <w:numId w:val="18"/>
        </w:numPr>
        <w:spacing w:after="0" w:line="240" w:lineRule="auto"/>
        <w:ind w:left="0" w:firstLine="709"/>
      </w:pPr>
      <w:r>
        <w:t>организация проведения научного исследован</w:t>
      </w:r>
      <w:r w:rsidR="001C70BD">
        <w:t xml:space="preserve">ия магистрантами в соответствии </w:t>
      </w:r>
      <w:r>
        <w:t xml:space="preserve">с современной методологией юридической науки;   </w:t>
      </w:r>
    </w:p>
    <w:p w:rsidR="00C91691" w:rsidRDefault="004A5C5C" w:rsidP="001C70BD">
      <w:pPr>
        <w:pStyle w:val="a4"/>
        <w:numPr>
          <w:ilvl w:val="0"/>
          <w:numId w:val="18"/>
        </w:numPr>
        <w:spacing w:after="0" w:line="240" w:lineRule="auto"/>
        <w:ind w:left="0" w:firstLine="709"/>
      </w:pPr>
      <w:r>
        <w:t>овладение способами организации, планирован</w:t>
      </w:r>
      <w:r w:rsidR="001C70BD">
        <w:t xml:space="preserve">ия, и реализации научных работ, </w:t>
      </w:r>
      <w:r>
        <w:t xml:space="preserve">соблюдение этапов и логики в проведении научного исследования;  </w:t>
      </w:r>
    </w:p>
    <w:p w:rsidR="00C91691" w:rsidRDefault="004A5C5C" w:rsidP="001C70BD">
      <w:pPr>
        <w:pStyle w:val="a4"/>
        <w:numPr>
          <w:ilvl w:val="0"/>
          <w:numId w:val="18"/>
        </w:numPr>
        <w:spacing w:after="0" w:line="240" w:lineRule="auto"/>
        <w:ind w:left="0" w:firstLine="709"/>
      </w:pPr>
      <w:r>
        <w:t>активизация и стимулирование тво</w:t>
      </w:r>
      <w:r w:rsidR="001C70BD">
        <w:t xml:space="preserve">рческого подхода магистрантов к </w:t>
      </w:r>
      <w:r>
        <w:t xml:space="preserve">проведению научного исследования;  </w:t>
      </w:r>
    </w:p>
    <w:p w:rsidR="00C91691" w:rsidRDefault="004A5C5C" w:rsidP="001C70BD">
      <w:pPr>
        <w:pStyle w:val="a4"/>
        <w:numPr>
          <w:ilvl w:val="0"/>
          <w:numId w:val="18"/>
        </w:numPr>
        <w:spacing w:after="0" w:line="240" w:lineRule="auto"/>
        <w:ind w:left="0" w:firstLine="709"/>
      </w:pPr>
      <w:r>
        <w:t>овладение умениями изложения получен</w:t>
      </w:r>
      <w:r w:rsidR="001C70BD">
        <w:t xml:space="preserve">ных результатов в виде отчетов, </w:t>
      </w:r>
      <w:r>
        <w:t xml:space="preserve">публикаций, докладов на семинарах и научных конференциях;  </w:t>
      </w:r>
    </w:p>
    <w:p w:rsidR="00C91691" w:rsidRDefault="004A5C5C" w:rsidP="001C70BD">
      <w:pPr>
        <w:pStyle w:val="a4"/>
        <w:numPr>
          <w:ilvl w:val="0"/>
          <w:numId w:val="18"/>
        </w:numPr>
        <w:spacing w:after="0" w:line="240" w:lineRule="auto"/>
        <w:ind w:left="0" w:firstLine="709"/>
      </w:pPr>
      <w:r>
        <w:t>развитие у магистрантов личных каче</w:t>
      </w:r>
      <w:r w:rsidR="001C70BD">
        <w:t xml:space="preserve">ств, определяемых общими целями </w:t>
      </w:r>
      <w:r>
        <w:t xml:space="preserve">обучения и воспитания, изложенными в основной образовательной программе.  </w:t>
      </w:r>
    </w:p>
    <w:p w:rsidR="00C91691" w:rsidRDefault="004A5C5C" w:rsidP="004A5C5C">
      <w:pPr>
        <w:spacing w:after="0" w:line="240" w:lineRule="auto"/>
        <w:ind w:left="0" w:firstLine="709"/>
        <w:jc w:val="left"/>
      </w:pPr>
      <w:r>
        <w:t xml:space="preserve">  </w:t>
      </w:r>
    </w:p>
    <w:p w:rsidR="001C70BD" w:rsidRDefault="001C70BD" w:rsidP="004A5C5C">
      <w:pPr>
        <w:spacing w:after="0" w:line="240" w:lineRule="auto"/>
        <w:ind w:left="0" w:firstLine="709"/>
        <w:jc w:val="left"/>
      </w:pPr>
    </w:p>
    <w:p w:rsidR="00C91691" w:rsidRDefault="004A5C5C" w:rsidP="004A5C5C">
      <w:pPr>
        <w:pStyle w:val="1"/>
        <w:spacing w:after="0" w:line="240" w:lineRule="auto"/>
        <w:ind w:left="0" w:firstLine="709"/>
      </w:pPr>
      <w:bookmarkStart w:id="2" w:name="_Toc27371"/>
      <w:r>
        <w:t xml:space="preserve">2. ОРГАНИЗАЦИЯ ПРЕДДИПЛОМНОЙ ПРАКТИКИ  </w:t>
      </w:r>
      <w:bookmarkEnd w:id="2"/>
    </w:p>
    <w:p w:rsidR="00C91691" w:rsidRDefault="004A5C5C" w:rsidP="004A5C5C">
      <w:pPr>
        <w:spacing w:after="0" w:line="240" w:lineRule="auto"/>
        <w:ind w:left="0" w:firstLine="709"/>
        <w:jc w:val="left"/>
      </w:pPr>
      <w:r>
        <w:t xml:space="preserve">  </w:t>
      </w:r>
    </w:p>
    <w:p w:rsidR="00C91691" w:rsidRDefault="004A5C5C" w:rsidP="004A5C5C">
      <w:pPr>
        <w:spacing w:after="0" w:line="240" w:lineRule="auto"/>
        <w:ind w:left="0" w:firstLine="709"/>
      </w:pPr>
      <w:r>
        <w:lastRenderedPageBreak/>
        <w:t xml:space="preserve">Организация преддипломной практики магистрантов определяется Положением о практике обучающихся, осваивающих основные профессиональные образовательные программы высшего образования, введенном в действие приказом ректора ДГТУ от 4 мая 2018г. №97.  </w:t>
      </w:r>
    </w:p>
    <w:p w:rsidR="00C91691" w:rsidRDefault="004A5C5C" w:rsidP="004A5C5C">
      <w:pPr>
        <w:spacing w:after="0" w:line="240" w:lineRule="auto"/>
        <w:ind w:left="0" w:firstLine="709"/>
      </w:pPr>
      <w:r>
        <w:t xml:space="preserve">Практика в профильных организациях проводится на основе двусторонних договоров для магистратуры (Приложение 1), которые заключаются не позднее, чем за 1,5 месяца до ее начала. В соответствии с договорами, профильные организации обязуются предоставлять места, возможность сбора необходимых материалов и безопасные условия для прохождения практики. В договорах ДГТУ и профильная организация регламентируют все вопросы, касающиеся руководства и проведения практики. Договоры оформляются в двух экземплярах, один из которых передается в профильную организацию, а второй – остается на выпускающей кафедре в ДГТУ. Договоры регистрируются в отделе практики.  </w:t>
      </w:r>
    </w:p>
    <w:p w:rsidR="00C91691" w:rsidRDefault="004A5C5C" w:rsidP="004A5C5C">
      <w:pPr>
        <w:spacing w:after="0" w:line="240" w:lineRule="auto"/>
        <w:ind w:left="0" w:firstLine="709"/>
      </w:pPr>
      <w:r>
        <w:t xml:space="preserve">После подписания ректором приказа его содержание доводится кафедрой до сведения обучающихся. До начала практики кафедра проводит инструктивное собрание обучающихся с участием всех руководителей практики от кафедры для обсуждения </w:t>
      </w:r>
      <w:r w:rsidR="001C70BD">
        <w:t>целей</w:t>
      </w:r>
      <w:r w:rsidR="001C70BD">
        <w:rPr>
          <w:vertAlign w:val="subscript"/>
        </w:rPr>
        <w:t>,</w:t>
      </w:r>
      <w:r>
        <w:t xml:space="preserve"> задач и особенностей предстоящей практики.</w:t>
      </w:r>
      <w:r>
        <w:rPr>
          <w:sz w:val="20"/>
        </w:rPr>
        <w:t xml:space="preserve"> </w:t>
      </w:r>
      <w:r>
        <w:t xml:space="preserve"> </w:t>
      </w:r>
    </w:p>
    <w:p w:rsidR="00C91691" w:rsidRDefault="004A5C5C" w:rsidP="004A5C5C">
      <w:pPr>
        <w:spacing w:after="0" w:line="240" w:lineRule="auto"/>
        <w:ind w:left="0" w:firstLine="709"/>
      </w:pPr>
      <w:r>
        <w:t xml:space="preserve">Обучающимся выдаются индивидуальные задания, программы практики, методические указания, в том числе включающие требования к структуре и содержанию отчета, сопроводительные письма и другие необходимые документы. Индивидуальное задание магистранта при прохождении преддипломной практики определяется научным руководителем в соответствии с темой магистерской диссертации, на основании его составляется индивидуальный план.  </w:t>
      </w:r>
    </w:p>
    <w:p w:rsidR="00C91691" w:rsidRDefault="001C70BD" w:rsidP="004A5C5C">
      <w:pPr>
        <w:tabs>
          <w:tab w:val="center" w:pos="305"/>
          <w:tab w:val="center" w:pos="4223"/>
        </w:tabs>
        <w:spacing w:after="0" w:line="240" w:lineRule="auto"/>
        <w:ind w:left="0" w:firstLine="709"/>
        <w:jc w:val="left"/>
      </w:pPr>
      <w:r>
        <w:rPr>
          <w:rFonts w:ascii="Calibri" w:eastAsia="Calibri" w:hAnsi="Calibri" w:cs="Calibri"/>
          <w:sz w:val="22"/>
        </w:rPr>
        <w:tab/>
        <w:t xml:space="preserve"> </w:t>
      </w:r>
      <w:r w:rsidR="004A5C5C">
        <w:t xml:space="preserve">Обучающиеся при прохождении практики </w:t>
      </w:r>
      <w:proofErr w:type="gramStart"/>
      <w:r>
        <w:t>обязаны</w:t>
      </w:r>
      <w:r>
        <w:rPr>
          <w:vertAlign w:val="subscript"/>
        </w:rPr>
        <w:t xml:space="preserve"> :</w:t>
      </w:r>
      <w:proofErr w:type="gramEnd"/>
      <w:r w:rsidR="004A5C5C">
        <w:rPr>
          <w:sz w:val="20"/>
        </w:rPr>
        <w:t xml:space="preserve"> </w:t>
      </w:r>
      <w:r w:rsidR="004A5C5C">
        <w:t xml:space="preserve"> </w:t>
      </w:r>
    </w:p>
    <w:p w:rsidR="00C91691" w:rsidRDefault="004A5C5C" w:rsidP="004A5C5C">
      <w:pPr>
        <w:numPr>
          <w:ilvl w:val="0"/>
          <w:numId w:val="3"/>
        </w:numPr>
        <w:spacing w:after="0" w:line="240" w:lineRule="auto"/>
        <w:ind w:left="0" w:firstLine="709"/>
      </w:pPr>
      <w:r>
        <w:t>Не позднее, чем за неделю до начала практики пройти собеседование с руководителем практики от ДГТУ и получить задание на практику (Приложение 2).</w:t>
      </w:r>
      <w:r>
        <w:rPr>
          <w:sz w:val="20"/>
        </w:rPr>
        <w:t xml:space="preserve"> </w:t>
      </w:r>
      <w:r>
        <w:t xml:space="preserve"> </w:t>
      </w:r>
    </w:p>
    <w:p w:rsidR="00C91691" w:rsidRDefault="004A5C5C" w:rsidP="004A5C5C">
      <w:pPr>
        <w:numPr>
          <w:ilvl w:val="0"/>
          <w:numId w:val="3"/>
        </w:numPr>
        <w:spacing w:after="0" w:line="240" w:lineRule="auto"/>
        <w:ind w:left="0" w:firstLine="709"/>
      </w:pPr>
      <w:r>
        <w:t xml:space="preserve">Соблюдать установленные сроки практики.   </w:t>
      </w:r>
    </w:p>
    <w:p w:rsidR="00C91691" w:rsidRDefault="001C70BD" w:rsidP="004A5C5C">
      <w:pPr>
        <w:spacing w:after="0" w:line="240" w:lineRule="auto"/>
        <w:ind w:left="0" w:firstLine="709"/>
      </w:pPr>
      <w:r>
        <w:t>3</w:t>
      </w:r>
      <w:r>
        <w:rPr>
          <w:vertAlign w:val="subscript"/>
        </w:rPr>
        <w:t>.</w:t>
      </w:r>
      <w:r w:rsidR="004A5C5C">
        <w:t xml:space="preserve"> </w:t>
      </w:r>
      <w:r w:rsidR="00EA0D67">
        <w:t xml:space="preserve"> </w:t>
      </w:r>
      <w:r w:rsidR="004A5C5C">
        <w:t>В период прохождения практики:</w:t>
      </w:r>
      <w:r w:rsidR="004A5C5C">
        <w:rPr>
          <w:sz w:val="20"/>
        </w:rPr>
        <w:t xml:space="preserve"> </w:t>
      </w:r>
      <w:r w:rsidR="004A5C5C">
        <w:t xml:space="preserve"> </w:t>
      </w:r>
    </w:p>
    <w:p w:rsidR="00C91691" w:rsidRDefault="004A5C5C" w:rsidP="004A5C5C">
      <w:pPr>
        <w:numPr>
          <w:ilvl w:val="0"/>
          <w:numId w:val="4"/>
        </w:numPr>
        <w:spacing w:after="0" w:line="240" w:lineRule="auto"/>
        <w:ind w:left="0" w:firstLine="709"/>
      </w:pPr>
      <w:r>
        <w:t xml:space="preserve">изучить и соблюдать правила охраны труда и пожарной безопасности, соблюдать правила внутреннего трудового распорядка профильной организации, на которой проходит </w:t>
      </w:r>
      <w:r w:rsidR="001C70BD">
        <w:t>практика</w:t>
      </w:r>
      <w:r w:rsidR="001C70BD">
        <w:rPr>
          <w:vertAlign w:val="subscript"/>
        </w:rPr>
        <w:t>;</w:t>
      </w:r>
      <w:r>
        <w:rPr>
          <w:sz w:val="20"/>
        </w:rPr>
        <w:t xml:space="preserve"> </w:t>
      </w:r>
      <w:r>
        <w:t xml:space="preserve"> </w:t>
      </w:r>
    </w:p>
    <w:p w:rsidR="00C91691" w:rsidRDefault="004A5C5C" w:rsidP="004A5C5C">
      <w:pPr>
        <w:numPr>
          <w:ilvl w:val="0"/>
          <w:numId w:val="4"/>
        </w:numPr>
        <w:spacing w:after="0" w:line="240" w:lineRule="auto"/>
        <w:ind w:left="0" w:firstLine="709"/>
      </w:pPr>
      <w:r>
        <w:t xml:space="preserve">выполнять индивидуальные задания, предусмотренные программой  </w:t>
      </w:r>
    </w:p>
    <w:p w:rsidR="00C91691" w:rsidRDefault="001C70BD" w:rsidP="004A5C5C">
      <w:pPr>
        <w:spacing w:after="0" w:line="240" w:lineRule="auto"/>
        <w:ind w:left="0" w:firstLine="709"/>
      </w:pPr>
      <w:r>
        <w:t>практики</w:t>
      </w:r>
      <w:r>
        <w:rPr>
          <w:vertAlign w:val="subscript"/>
        </w:rPr>
        <w:t>;</w:t>
      </w:r>
      <w:r w:rsidR="004A5C5C">
        <w:rPr>
          <w:sz w:val="20"/>
        </w:rPr>
        <w:t xml:space="preserve"> </w:t>
      </w:r>
      <w:r w:rsidR="004A5C5C">
        <w:t xml:space="preserve"> </w:t>
      </w:r>
    </w:p>
    <w:p w:rsidR="00EA0D67" w:rsidRPr="00EA0D67" w:rsidRDefault="004A5C5C" w:rsidP="004A5C5C">
      <w:pPr>
        <w:numPr>
          <w:ilvl w:val="0"/>
          <w:numId w:val="4"/>
        </w:numPr>
        <w:spacing w:after="0" w:line="240" w:lineRule="auto"/>
        <w:ind w:left="0" w:firstLine="709"/>
      </w:pPr>
      <w:r>
        <w:t>составить отчет (Приложение 2) о прохождении практики и представить его руководителям практики.</w:t>
      </w:r>
      <w:r>
        <w:rPr>
          <w:sz w:val="20"/>
        </w:rPr>
        <w:t xml:space="preserve"> </w:t>
      </w:r>
    </w:p>
    <w:p w:rsidR="00C91691" w:rsidRDefault="004A5C5C" w:rsidP="00EA0D67">
      <w:pPr>
        <w:spacing w:after="0" w:line="240" w:lineRule="auto"/>
        <w:ind w:left="709" w:firstLine="0"/>
      </w:pPr>
      <w:bookmarkStart w:id="3" w:name="_GoBack"/>
      <w:bookmarkEnd w:id="3"/>
      <w:r>
        <w:t xml:space="preserve"> 4. В установленные сроки защитить отчет по практике.  </w:t>
      </w:r>
    </w:p>
    <w:p w:rsidR="00C91691" w:rsidRDefault="004A5C5C" w:rsidP="004A5C5C">
      <w:pPr>
        <w:spacing w:after="0" w:line="240" w:lineRule="auto"/>
        <w:ind w:left="0" w:firstLine="709"/>
        <w:jc w:val="left"/>
      </w:pPr>
      <w:r>
        <w:t xml:space="preserve">  </w:t>
      </w:r>
    </w:p>
    <w:p w:rsidR="00C91691" w:rsidRDefault="004A5C5C" w:rsidP="004A5C5C">
      <w:pPr>
        <w:pStyle w:val="1"/>
        <w:spacing w:after="0" w:line="240" w:lineRule="auto"/>
        <w:ind w:left="0" w:firstLine="709"/>
        <w:jc w:val="left"/>
      </w:pPr>
      <w:bookmarkStart w:id="4" w:name="_Toc27372"/>
      <w:r>
        <w:t xml:space="preserve">3. СОДЕРЖАНИЕ ПРАКТИКИ  </w:t>
      </w:r>
      <w:bookmarkEnd w:id="4"/>
    </w:p>
    <w:p w:rsidR="00C91691" w:rsidRDefault="004A5C5C" w:rsidP="004A5C5C">
      <w:pPr>
        <w:spacing w:after="0" w:line="240" w:lineRule="auto"/>
        <w:ind w:left="0" w:firstLine="709"/>
        <w:jc w:val="left"/>
      </w:pPr>
      <w:r>
        <w:rPr>
          <w:b/>
        </w:rPr>
        <w:t xml:space="preserve"> </w:t>
      </w:r>
      <w:r>
        <w:t xml:space="preserve"> </w:t>
      </w:r>
    </w:p>
    <w:p w:rsidR="00C91691" w:rsidRDefault="004A5C5C" w:rsidP="004A5C5C">
      <w:pPr>
        <w:pStyle w:val="3"/>
        <w:spacing w:after="0" w:line="240" w:lineRule="auto"/>
        <w:ind w:left="0" w:firstLine="709"/>
        <w:jc w:val="left"/>
      </w:pPr>
      <w:r>
        <w:t xml:space="preserve">3.1 Перечень основных вопросов для анализа деятельности предприятия в период прохождения преддипломной практики  </w:t>
      </w:r>
    </w:p>
    <w:p w:rsidR="00C91691" w:rsidRDefault="004A5C5C" w:rsidP="004A5C5C">
      <w:pPr>
        <w:spacing w:after="0" w:line="240" w:lineRule="auto"/>
        <w:ind w:left="0" w:firstLine="709"/>
        <w:jc w:val="left"/>
      </w:pPr>
      <w:r>
        <w:rPr>
          <w:i/>
        </w:rPr>
        <w:t>Руководитель магистерской диссертации может корректировать вопросы практики в соответствии с логической структурой диссертации</w:t>
      </w:r>
      <w:r>
        <w:rPr>
          <w:i/>
          <w:sz w:val="20"/>
        </w:rPr>
        <w:t>.</w:t>
      </w:r>
      <w:r>
        <w:rPr>
          <w:i/>
        </w:rPr>
        <w:t xml:space="preserve"> </w:t>
      </w:r>
      <w:r>
        <w:t xml:space="preserve"> </w:t>
      </w:r>
    </w:p>
    <w:p w:rsidR="00C91691" w:rsidRDefault="004A5C5C" w:rsidP="004A5C5C">
      <w:pPr>
        <w:spacing w:after="0" w:line="240" w:lineRule="auto"/>
        <w:ind w:left="0" w:firstLine="709"/>
        <w:jc w:val="left"/>
      </w:pPr>
      <w:r>
        <w:t xml:space="preserve">  </w:t>
      </w:r>
    </w:p>
    <w:p w:rsidR="00C91691" w:rsidRDefault="004A5C5C" w:rsidP="004A5C5C">
      <w:pPr>
        <w:spacing w:after="0" w:line="240" w:lineRule="auto"/>
        <w:ind w:left="0" w:firstLine="709"/>
        <w:jc w:val="left"/>
      </w:pPr>
      <w:r>
        <w:rPr>
          <w:b/>
        </w:rPr>
        <w:t xml:space="preserve">При прохождении </w:t>
      </w:r>
      <w:r w:rsidR="001C70BD">
        <w:rPr>
          <w:b/>
        </w:rPr>
        <w:t>преддипломной практики</w:t>
      </w:r>
      <w:r>
        <w:rPr>
          <w:b/>
        </w:rPr>
        <w:t xml:space="preserve">, студент: </w:t>
      </w:r>
      <w:r>
        <w:t xml:space="preserve">  </w:t>
      </w:r>
    </w:p>
    <w:p w:rsidR="00C91691" w:rsidRDefault="004A5C5C" w:rsidP="004A5C5C">
      <w:pPr>
        <w:numPr>
          <w:ilvl w:val="0"/>
          <w:numId w:val="5"/>
        </w:numPr>
        <w:spacing w:after="0" w:line="240" w:lineRule="auto"/>
        <w:ind w:left="0" w:firstLine="709"/>
      </w:pPr>
      <w:r>
        <w:t xml:space="preserve">знакомится с нормативными правовыми актами, регламентирующими внутреннюю структуру и полномочия органа, в котором проходит практика;   </w:t>
      </w:r>
    </w:p>
    <w:p w:rsidR="00C91691" w:rsidRDefault="004A5C5C" w:rsidP="004A5C5C">
      <w:pPr>
        <w:numPr>
          <w:ilvl w:val="0"/>
          <w:numId w:val="5"/>
        </w:numPr>
        <w:spacing w:after="0" w:line="240" w:lineRule="auto"/>
        <w:ind w:left="0" w:firstLine="709"/>
      </w:pPr>
      <w:r>
        <w:lastRenderedPageBreak/>
        <w:t>изучает по месту прохождения практики архивные дела и материалы, находящиеся в производстве соответствующего органа (при этом работа в архиве должна носить вспомогательный характер и не препятствовать</w:t>
      </w:r>
      <w:r>
        <w:rPr>
          <w:b/>
        </w:rPr>
        <w:t xml:space="preserve"> </w:t>
      </w:r>
      <w:r>
        <w:t xml:space="preserve">изучению текущих дел); </w:t>
      </w:r>
      <w:r>
        <w:rPr>
          <w:b/>
        </w:rPr>
        <w:t xml:space="preserve"> </w:t>
      </w:r>
      <w:r>
        <w:t xml:space="preserve"> </w:t>
      </w:r>
    </w:p>
    <w:p w:rsidR="00C91691" w:rsidRDefault="004A5C5C" w:rsidP="004A5C5C">
      <w:pPr>
        <w:numPr>
          <w:ilvl w:val="0"/>
          <w:numId w:val="5"/>
        </w:numPr>
        <w:spacing w:after="0" w:line="240" w:lineRule="auto"/>
        <w:ind w:left="0" w:firstLine="709"/>
      </w:pPr>
      <w:r>
        <w:t xml:space="preserve">отражает прохождение практики в дневнике, ежедневно фиксируя в нём свою работу;   </w:t>
      </w:r>
    </w:p>
    <w:p w:rsidR="00C91691" w:rsidRDefault="004A5C5C" w:rsidP="004A5C5C">
      <w:pPr>
        <w:numPr>
          <w:ilvl w:val="0"/>
          <w:numId w:val="5"/>
        </w:numPr>
        <w:spacing w:after="0" w:line="240" w:lineRule="auto"/>
        <w:ind w:left="0" w:firstLine="709"/>
      </w:pPr>
      <w:r>
        <w:t xml:space="preserve">анализирует свои личные и деловые качества применительно к работе в органе, в котором проходит практика для последующего выбора своей профессиональной деятельности.  </w:t>
      </w:r>
    </w:p>
    <w:p w:rsidR="00C91691" w:rsidRDefault="004A5C5C" w:rsidP="004A5C5C">
      <w:pPr>
        <w:numPr>
          <w:ilvl w:val="0"/>
          <w:numId w:val="5"/>
        </w:numPr>
        <w:spacing w:after="0" w:line="240" w:lineRule="auto"/>
        <w:ind w:left="0" w:firstLine="709"/>
      </w:pPr>
      <w:r>
        <w:t xml:space="preserve">собирает практический материал для использования при написании ВКР.  </w:t>
      </w:r>
    </w:p>
    <w:p w:rsidR="00C91691" w:rsidRDefault="004A5C5C" w:rsidP="004A5C5C">
      <w:pPr>
        <w:spacing w:after="0" w:line="240" w:lineRule="auto"/>
        <w:ind w:left="0" w:firstLine="709"/>
        <w:jc w:val="left"/>
      </w:pPr>
      <w:r>
        <w:rPr>
          <w:b/>
        </w:rPr>
        <w:t xml:space="preserve">      </w:t>
      </w:r>
      <w:r>
        <w:t xml:space="preserve"> </w:t>
      </w:r>
    </w:p>
    <w:p w:rsidR="00C91691" w:rsidRDefault="004A5C5C" w:rsidP="004A5C5C">
      <w:pPr>
        <w:pStyle w:val="1"/>
        <w:spacing w:after="0" w:line="240" w:lineRule="auto"/>
        <w:ind w:left="0" w:firstLine="709"/>
      </w:pPr>
      <w:bookmarkStart w:id="5" w:name="_Toc27373"/>
      <w:r>
        <w:t xml:space="preserve">4. ОТЧЕТНОСТЬ ПО ПРЕДДИПЛОМНОЙ ПРАКТИКЕ  </w:t>
      </w:r>
      <w:bookmarkEnd w:id="5"/>
    </w:p>
    <w:p w:rsidR="00C91691" w:rsidRDefault="004A5C5C" w:rsidP="004A5C5C">
      <w:pPr>
        <w:spacing w:after="0" w:line="240" w:lineRule="auto"/>
        <w:ind w:left="0" w:firstLine="709"/>
        <w:jc w:val="left"/>
      </w:pPr>
      <w:r>
        <w:t xml:space="preserve">  </w:t>
      </w:r>
    </w:p>
    <w:p w:rsidR="00C91691" w:rsidRDefault="004A5C5C" w:rsidP="004A5C5C">
      <w:pPr>
        <w:spacing w:after="0" w:line="240" w:lineRule="auto"/>
        <w:ind w:left="0" w:firstLine="709"/>
      </w:pPr>
      <w:r>
        <w:t xml:space="preserve">В течение трех дней по окончании практики каждый обучающийся представляет отчет. Отчет должен содержать материалы в полном соответствии с программой и содержанием практики. Изложение материала должно быть кратким, логически последовательным и в порядке, установленном в  </w:t>
      </w:r>
      <w:r>
        <w:rPr>
          <w:vertAlign w:val="subscript"/>
        </w:rPr>
        <w:t xml:space="preserve"> </w:t>
      </w:r>
      <w:r>
        <w:t>соответствующих методических указаниях по практике.</w:t>
      </w:r>
      <w:r>
        <w:rPr>
          <w:sz w:val="20"/>
        </w:rPr>
        <w:t xml:space="preserve"> </w:t>
      </w:r>
      <w:r>
        <w:t xml:space="preserve"> </w:t>
      </w:r>
    </w:p>
    <w:p w:rsidR="00C91691" w:rsidRPr="001C70BD" w:rsidRDefault="004A5C5C" w:rsidP="004A5C5C">
      <w:pPr>
        <w:spacing w:after="0" w:line="240" w:lineRule="auto"/>
        <w:ind w:left="0" w:firstLine="709"/>
      </w:pPr>
      <w:r>
        <w:t xml:space="preserve">Отчет оформляется на листах бумаги формата А4 (Приложение 2). При прохождении практики в профильной организации, к отчету по практике прилагается отзыв руководителя от профильной организации на обучающегося, систематизированные материалы, полученные обучающимся в </w:t>
      </w:r>
      <w:r w:rsidR="001C70BD">
        <w:t>период практики</w:t>
      </w:r>
    </w:p>
    <w:p w:rsidR="00C91691" w:rsidRDefault="004A5C5C" w:rsidP="001C70BD">
      <w:pPr>
        <w:tabs>
          <w:tab w:val="center" w:pos="305"/>
          <w:tab w:val="center" w:pos="2589"/>
        </w:tabs>
        <w:spacing w:after="0" w:line="240" w:lineRule="auto"/>
        <w:jc w:val="left"/>
      </w:pPr>
      <w:r>
        <w:rPr>
          <w:vertAlign w:val="subscript"/>
        </w:rPr>
        <w:tab/>
      </w:r>
      <w:r>
        <w:t>Отчет подписывается:</w:t>
      </w:r>
      <w:r>
        <w:rPr>
          <w:sz w:val="20"/>
        </w:rPr>
        <w:t xml:space="preserve"> </w:t>
      </w:r>
      <w:r>
        <w:t xml:space="preserve"> </w:t>
      </w:r>
    </w:p>
    <w:p w:rsidR="00C91691" w:rsidRDefault="004A5C5C" w:rsidP="004A5C5C">
      <w:pPr>
        <w:numPr>
          <w:ilvl w:val="0"/>
          <w:numId w:val="9"/>
        </w:numPr>
        <w:spacing w:after="0" w:line="240" w:lineRule="auto"/>
        <w:ind w:left="0" w:firstLine="709"/>
      </w:pPr>
      <w:r>
        <w:t xml:space="preserve">обучающимся, его руководителем практики от кафедры, в случае, если практика проходит на кафедре, за которой закреплены ее организация </w:t>
      </w:r>
      <w:proofErr w:type="gramStart"/>
      <w:r>
        <w:t xml:space="preserve">и </w:t>
      </w:r>
      <w:r>
        <w:rPr>
          <w:vertAlign w:val="subscript"/>
        </w:rPr>
        <w:t xml:space="preserve"> </w:t>
      </w:r>
      <w:r>
        <w:t>проведение</w:t>
      </w:r>
      <w:proofErr w:type="gramEnd"/>
      <w:r>
        <w:t>;</w:t>
      </w:r>
      <w:r>
        <w:rPr>
          <w:sz w:val="20"/>
        </w:rPr>
        <w:t xml:space="preserve"> </w:t>
      </w:r>
      <w:r>
        <w:t xml:space="preserve"> </w:t>
      </w:r>
    </w:p>
    <w:p w:rsidR="00C91691" w:rsidRDefault="004A5C5C" w:rsidP="004A5C5C">
      <w:pPr>
        <w:numPr>
          <w:ilvl w:val="0"/>
          <w:numId w:val="9"/>
        </w:numPr>
        <w:spacing w:after="0" w:line="240" w:lineRule="auto"/>
        <w:ind w:left="0" w:firstLine="709"/>
      </w:pPr>
      <w:r>
        <w:t xml:space="preserve">обучающимся, его руководителем от кафедры, руководителем структурного подразделения ДГТУ, профильной организации и заверяется печатью организации, если практика проходит на базе профильной организации.  </w:t>
      </w:r>
    </w:p>
    <w:p w:rsidR="00C91691" w:rsidRDefault="004A5C5C" w:rsidP="004A5C5C">
      <w:pPr>
        <w:spacing w:after="0" w:line="240" w:lineRule="auto"/>
        <w:ind w:left="0" w:firstLine="709"/>
      </w:pPr>
      <w:r>
        <w:t>Во время прохождения преддипломной практики магистрант должен фиксировать все этапы и виды работы в «Дневнике прохождения практики», который предоставляется научному руководителю по завершении периода практики.</w:t>
      </w:r>
      <w:r>
        <w:rPr>
          <w:vertAlign w:val="subscript"/>
        </w:rPr>
        <w:t xml:space="preserve">  </w:t>
      </w:r>
      <w:r>
        <w:t xml:space="preserve">  </w:t>
      </w:r>
    </w:p>
    <w:p w:rsidR="00C91691" w:rsidRDefault="004A5C5C" w:rsidP="001C70BD">
      <w:pPr>
        <w:spacing w:after="0" w:line="240" w:lineRule="auto"/>
        <w:ind w:left="0" w:firstLine="709"/>
      </w:pPr>
      <w:r>
        <w:t>Отчеты хранятся на кафедре 3 года. Защита отчета о прохождении преддипломной практики предусматривает короткий (6-8 минут) доклад студента и ответы на вопросы по существу отчета.  По итогам сдачи отчета по практике выставляется дифференцированная оценка («отлично», «хорошо», «удовлетворительно»).</w:t>
      </w:r>
      <w:r>
        <w:rPr>
          <w:sz w:val="20"/>
        </w:rPr>
        <w:t xml:space="preserve"> </w:t>
      </w:r>
      <w:r>
        <w:t xml:space="preserve"> </w:t>
      </w:r>
    </w:p>
    <w:p w:rsidR="00C91691" w:rsidRDefault="004A5C5C" w:rsidP="004A5C5C">
      <w:pPr>
        <w:spacing w:after="0" w:line="240" w:lineRule="auto"/>
        <w:ind w:left="0" w:firstLine="709"/>
      </w:pPr>
      <w:r>
        <w:rPr>
          <w:sz w:val="22"/>
        </w:rPr>
        <w:t xml:space="preserve"> </w:t>
      </w:r>
      <w:r>
        <w:t xml:space="preserve">Основная часть отчета должна состоять из двух частей.   </w:t>
      </w:r>
    </w:p>
    <w:p w:rsidR="00C91691" w:rsidRDefault="004A5C5C" w:rsidP="001C70BD">
      <w:pPr>
        <w:spacing w:after="0" w:line="240" w:lineRule="auto"/>
        <w:ind w:left="0" w:firstLine="709"/>
      </w:pPr>
      <w:r>
        <w:rPr>
          <w:i/>
        </w:rPr>
        <w:t xml:space="preserve">Первая часть </w:t>
      </w:r>
      <w:r>
        <w:t xml:space="preserve">отчета преддипломной практики посвящена:   </w:t>
      </w:r>
    </w:p>
    <w:p w:rsidR="00C91691" w:rsidRDefault="004A5C5C" w:rsidP="004A5C5C">
      <w:pPr>
        <w:spacing w:after="0" w:line="240" w:lineRule="auto"/>
        <w:ind w:left="0" w:firstLine="709"/>
      </w:pPr>
      <w:r>
        <w:t xml:space="preserve">- посещению базового предприятия (организации) и определению источников нормативной и аналитической информации о его локальных нормативных актах, организационной и производственной структуре, систем управления, </w:t>
      </w:r>
      <w:r w:rsidR="001C70BD">
        <w:t>планирования, эффективности</w:t>
      </w:r>
      <w:r>
        <w:t xml:space="preserve"> системы применения нормативных правовых актов;   </w:t>
      </w:r>
    </w:p>
    <w:p w:rsidR="00C91691" w:rsidRDefault="004A5C5C" w:rsidP="004A5C5C">
      <w:pPr>
        <w:spacing w:after="0" w:line="240" w:lineRule="auto"/>
        <w:ind w:left="0" w:firstLine="709"/>
      </w:pPr>
      <w:r>
        <w:t xml:space="preserve">– участию в решении конкретных практических задач или выполнению отдельных управленческих заданий для организации (предприятия) по согласованию с его руководством.   </w:t>
      </w:r>
    </w:p>
    <w:p w:rsidR="00C91691" w:rsidRDefault="004A5C5C" w:rsidP="004A5C5C">
      <w:pPr>
        <w:spacing w:after="0" w:line="240" w:lineRule="auto"/>
        <w:ind w:left="0" w:firstLine="709"/>
      </w:pPr>
      <w:r>
        <w:t xml:space="preserve">Первая часть отчета должна заканчиваться обобщением выявленных проблем и предложением по улучшению применения нормативных-правовых актов и локальных нормативных актов на предприятии.   </w:t>
      </w:r>
    </w:p>
    <w:p w:rsidR="00C91691" w:rsidRDefault="004A5C5C" w:rsidP="004A5C5C">
      <w:pPr>
        <w:spacing w:after="0" w:line="240" w:lineRule="auto"/>
        <w:ind w:left="0" w:firstLine="709"/>
      </w:pPr>
      <w:r>
        <w:lastRenderedPageBreak/>
        <w:t xml:space="preserve">Источниками информации для изучения и анализа деятельности предприятия являются:   </w:t>
      </w:r>
    </w:p>
    <w:p w:rsidR="00C91691" w:rsidRDefault="004A5C5C" w:rsidP="004A5C5C">
      <w:pPr>
        <w:spacing w:after="0" w:line="240" w:lineRule="auto"/>
        <w:ind w:left="0" w:firstLine="709"/>
      </w:pPr>
      <w:r>
        <w:t xml:space="preserve">-Устав, учредительный договор, протоколы собрания учредителей и другие организационные документы, регламентирующие деятельность предприятия;   </w:t>
      </w:r>
    </w:p>
    <w:p w:rsidR="00C91691" w:rsidRDefault="004A5C5C" w:rsidP="004A5C5C">
      <w:pPr>
        <w:numPr>
          <w:ilvl w:val="0"/>
          <w:numId w:val="10"/>
        </w:numPr>
        <w:spacing w:after="0" w:line="240" w:lineRule="auto"/>
        <w:ind w:left="0" w:firstLine="709"/>
      </w:pPr>
      <w:r>
        <w:t xml:space="preserve">годовые отчеты предприятия и его подразделений;   </w:t>
      </w:r>
    </w:p>
    <w:p w:rsidR="00C91691" w:rsidRDefault="004A5C5C" w:rsidP="004A5C5C">
      <w:pPr>
        <w:numPr>
          <w:ilvl w:val="0"/>
          <w:numId w:val="10"/>
        </w:numPr>
        <w:spacing w:after="0" w:line="240" w:lineRule="auto"/>
        <w:ind w:left="0" w:firstLine="709"/>
      </w:pPr>
      <w:r>
        <w:t xml:space="preserve">руководящие документы, методики, стандарты, и другие документы, регламентирующие деятельность предприятия;   </w:t>
      </w:r>
    </w:p>
    <w:p w:rsidR="00C91691" w:rsidRDefault="004A5C5C" w:rsidP="004A5C5C">
      <w:pPr>
        <w:numPr>
          <w:ilvl w:val="0"/>
          <w:numId w:val="10"/>
        </w:numPr>
        <w:spacing w:after="0" w:line="240" w:lineRule="auto"/>
        <w:ind w:left="0" w:firstLine="709"/>
      </w:pPr>
      <w:r>
        <w:t>- кадровые документы – приказы, табели, должностные инструкции и др.;   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нормативно-правовые документы по деятельности организации, в </w:t>
      </w:r>
      <w:proofErr w:type="spellStart"/>
      <w:r>
        <w:t>т.ч</w:t>
      </w:r>
      <w:proofErr w:type="spellEnd"/>
      <w:r>
        <w:t xml:space="preserve">.  </w:t>
      </w:r>
    </w:p>
    <w:p w:rsidR="00C91691" w:rsidRDefault="004A5C5C" w:rsidP="004A5C5C">
      <w:pPr>
        <w:spacing w:after="0" w:line="240" w:lineRule="auto"/>
        <w:ind w:left="0" w:firstLine="709"/>
      </w:pPr>
      <w:r>
        <w:t xml:space="preserve">законы и подзаконные акты;   </w:t>
      </w:r>
    </w:p>
    <w:p w:rsidR="00C91691" w:rsidRDefault="004A5C5C" w:rsidP="004A5C5C">
      <w:pPr>
        <w:spacing w:after="0" w:line="240" w:lineRule="auto"/>
        <w:ind w:left="0" w:firstLine="709"/>
      </w:pPr>
      <w:r>
        <w:t xml:space="preserve">-данные тематических публикаций в сторонних источниках.   </w:t>
      </w:r>
    </w:p>
    <w:p w:rsidR="00C91691" w:rsidRDefault="004A5C5C" w:rsidP="001C70BD">
      <w:pPr>
        <w:spacing w:after="0" w:line="240" w:lineRule="auto"/>
        <w:ind w:left="0" w:firstLine="709"/>
      </w:pPr>
      <w:r>
        <w:rPr>
          <w:i/>
        </w:rPr>
        <w:t xml:space="preserve">Вторая часть </w:t>
      </w:r>
      <w:r>
        <w:t xml:space="preserve">отчета посвящается выполнению индивидуального задания.   </w:t>
      </w:r>
    </w:p>
    <w:p w:rsidR="00C91691" w:rsidRDefault="004A5C5C" w:rsidP="004A5C5C">
      <w:pPr>
        <w:spacing w:after="0" w:line="240" w:lineRule="auto"/>
        <w:ind w:left="0" w:firstLine="709"/>
      </w:pPr>
      <w:r>
        <w:t xml:space="preserve">Вторая часть отчета по преддипломной практике посвящена:   </w:t>
      </w:r>
    </w:p>
    <w:p w:rsidR="00C91691" w:rsidRDefault="004A5C5C" w:rsidP="004A5C5C">
      <w:pPr>
        <w:numPr>
          <w:ilvl w:val="0"/>
          <w:numId w:val="10"/>
        </w:numPr>
        <w:spacing w:after="0" w:line="240" w:lineRule="auto"/>
        <w:ind w:left="0" w:firstLine="709"/>
      </w:pPr>
      <w:r>
        <w:t xml:space="preserve">применению общих и специальных методов проведения научного исследования для обработки и систематизации полученной информации в соответствии с прикладными задачами магистерской диссертации;   </w:t>
      </w:r>
    </w:p>
    <w:p w:rsidR="00C91691" w:rsidRDefault="004A5C5C" w:rsidP="004A5C5C">
      <w:pPr>
        <w:numPr>
          <w:ilvl w:val="0"/>
          <w:numId w:val="10"/>
        </w:numPr>
        <w:spacing w:after="0" w:line="240" w:lineRule="auto"/>
        <w:ind w:left="0" w:firstLine="709"/>
      </w:pPr>
      <w:r>
        <w:t xml:space="preserve">углубленному изучению методов научного исследования и научного инструментария решения проблем развития объекта исследования, соответствующих профилю избранной темы магистерской диссертации.   </w:t>
      </w:r>
    </w:p>
    <w:p w:rsidR="00C91691" w:rsidRDefault="004A5C5C" w:rsidP="004A5C5C">
      <w:pPr>
        <w:spacing w:after="0" w:line="240" w:lineRule="auto"/>
        <w:ind w:left="0" w:firstLine="709"/>
      </w:pPr>
      <w:r>
        <w:t xml:space="preserve">Здесь приводится информация о собранных данных (вторичных и первичных), которые составляют основу эмпирической части магистерской диссертации. Особое внимание следует уделить описанию данных в контексте ключевых исследовательских вопросов или гипотез, проверке которых должны способствовать эти эмпирические данные; методам сбора эмпирической информации. Описание собственно эмпирической базы данных работы должно быть с приведением ключевых статистических распределений (и/или содержания данных качественного характера, вторичной информации, и т.п.).   </w:t>
      </w:r>
    </w:p>
    <w:p w:rsidR="00C91691" w:rsidRDefault="004A5C5C" w:rsidP="004A5C5C">
      <w:pPr>
        <w:spacing w:after="0" w:line="240" w:lineRule="auto"/>
        <w:ind w:left="0" w:firstLine="709"/>
      </w:pPr>
      <w:r>
        <w:t xml:space="preserve">Это первый вариант эмпирической части диссертации, состоящий из нескольких параграфов, снабженный вводной частью:   </w:t>
      </w:r>
    </w:p>
    <w:p w:rsidR="00C91691" w:rsidRDefault="004A5C5C" w:rsidP="004A5C5C">
      <w:pPr>
        <w:numPr>
          <w:ilvl w:val="0"/>
          <w:numId w:val="10"/>
        </w:numPr>
        <w:spacing w:after="0" w:line="240" w:lineRule="auto"/>
        <w:ind w:left="0" w:firstLine="709"/>
      </w:pPr>
      <w:r>
        <w:t xml:space="preserve">формулировка темы диссертации;   </w:t>
      </w:r>
    </w:p>
    <w:p w:rsidR="00C91691" w:rsidRDefault="004A5C5C" w:rsidP="004A5C5C">
      <w:pPr>
        <w:numPr>
          <w:ilvl w:val="0"/>
          <w:numId w:val="10"/>
        </w:numPr>
        <w:spacing w:after="0" w:line="240" w:lineRule="auto"/>
        <w:ind w:left="0" w:firstLine="709"/>
      </w:pPr>
      <w:r>
        <w:t xml:space="preserve">оглавление эмпирической части диссертации (название главы/глав и всех разделов эмпирической части диссертации).   </w:t>
      </w:r>
    </w:p>
    <w:p w:rsidR="00C91691" w:rsidRDefault="004A5C5C" w:rsidP="004A5C5C">
      <w:pPr>
        <w:spacing w:after="0" w:line="240" w:lineRule="auto"/>
        <w:ind w:left="0" w:firstLine="709"/>
      </w:pPr>
      <w:r>
        <w:t xml:space="preserve">Введение, дающее возможность понять методологическую основу эмпирического исследования: объект исследования, предмет исследования, цель, гипотеза/гипотезы, перечень методов эмпирического исследования, теоретическую базу (перечень теорий, концепций, на которые опираетесь в эмпирической части).   </w:t>
      </w:r>
    </w:p>
    <w:p w:rsidR="00C91691" w:rsidRDefault="004A5C5C" w:rsidP="004A5C5C">
      <w:pPr>
        <w:spacing w:after="0" w:line="240" w:lineRule="auto"/>
        <w:ind w:left="0" w:firstLine="709"/>
      </w:pPr>
      <w:r>
        <w:t xml:space="preserve">Описание методики и результатов эмпирического исследования, полученных на данный момент времени. Описание логики продолжения исследования и обработки его результатов (если исследование еще не завершено).   </w:t>
      </w:r>
    </w:p>
    <w:p w:rsidR="00C91691" w:rsidRDefault="004A5C5C" w:rsidP="004A5C5C">
      <w:pPr>
        <w:spacing w:after="0" w:line="240" w:lineRule="auto"/>
        <w:ind w:left="0" w:firstLine="709"/>
      </w:pPr>
      <w:r>
        <w:t xml:space="preserve">Отчет о выполнении индивидуального задания – самостоятельный раздел отчета, прилагаемый к нему. Здесь магистрант раскрывает суть изучаемой проблемы, приводит необходимые расчеты, делает выводы и формулирует предложения по отдельным вопросам темы исследования.   </w:t>
      </w:r>
    </w:p>
    <w:p w:rsidR="00EA0D67" w:rsidRDefault="00EA0D67" w:rsidP="001C70BD">
      <w:pPr>
        <w:spacing w:after="0" w:line="240" w:lineRule="auto"/>
        <w:ind w:left="0" w:firstLine="709"/>
        <w:jc w:val="right"/>
        <w:rPr>
          <w:b/>
        </w:rPr>
      </w:pPr>
    </w:p>
    <w:p w:rsidR="00EA0D67" w:rsidRDefault="00EA0D67" w:rsidP="001C70BD">
      <w:pPr>
        <w:spacing w:after="0" w:line="240" w:lineRule="auto"/>
        <w:ind w:left="0" w:firstLine="709"/>
        <w:jc w:val="right"/>
        <w:rPr>
          <w:b/>
        </w:rPr>
      </w:pPr>
    </w:p>
    <w:p w:rsidR="00EA0D67" w:rsidRDefault="00EA0D67" w:rsidP="001C70BD">
      <w:pPr>
        <w:spacing w:after="0" w:line="240" w:lineRule="auto"/>
        <w:ind w:left="0" w:firstLine="709"/>
        <w:jc w:val="right"/>
        <w:rPr>
          <w:b/>
        </w:rPr>
      </w:pPr>
    </w:p>
    <w:p w:rsidR="00C91691" w:rsidRDefault="004A5C5C" w:rsidP="001C70BD">
      <w:pPr>
        <w:spacing w:after="0" w:line="240" w:lineRule="auto"/>
        <w:ind w:left="0" w:firstLine="709"/>
        <w:jc w:val="right"/>
      </w:pPr>
      <w:r>
        <w:rPr>
          <w:b/>
        </w:rPr>
        <w:t xml:space="preserve">  </w:t>
      </w:r>
      <w:r>
        <w:t xml:space="preserve"> </w:t>
      </w:r>
    </w:p>
    <w:p w:rsidR="00C91691" w:rsidRDefault="004A5C5C">
      <w:pPr>
        <w:pStyle w:val="2"/>
        <w:tabs>
          <w:tab w:val="center" w:pos="305"/>
          <w:tab w:val="center" w:pos="9328"/>
        </w:tabs>
        <w:spacing w:after="42" w:line="270" w:lineRule="auto"/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lastRenderedPageBreak/>
        <w:tab/>
      </w:r>
      <w:r>
        <w:rPr>
          <w:b w:val="0"/>
          <w:sz w:val="18"/>
        </w:rPr>
        <w:t xml:space="preserve"> </w:t>
      </w:r>
      <w:r>
        <w:rPr>
          <w:b w:val="0"/>
          <w:vertAlign w:val="subscript"/>
        </w:rPr>
        <w:t xml:space="preserve"> </w:t>
      </w:r>
      <w:r>
        <w:rPr>
          <w:b w:val="0"/>
          <w:vertAlign w:val="subscript"/>
        </w:rPr>
        <w:tab/>
      </w:r>
      <w:r>
        <w:t>Приложение 1</w:t>
      </w:r>
      <w:r>
        <w:rPr>
          <w:sz w:val="20"/>
        </w:rPr>
        <w:t xml:space="preserve"> </w:t>
      </w:r>
      <w:r>
        <w:t xml:space="preserve"> </w:t>
      </w:r>
    </w:p>
    <w:p w:rsidR="004A5C5C" w:rsidRPr="004A5C5C" w:rsidRDefault="004A5C5C" w:rsidP="004A5C5C">
      <w:pPr>
        <w:spacing w:after="0" w:line="240" w:lineRule="auto"/>
        <w:ind w:left="0" w:firstLine="0"/>
        <w:jc w:val="center"/>
        <w:rPr>
          <w:color w:val="auto"/>
          <w:sz w:val="22"/>
        </w:rPr>
      </w:pPr>
      <w:r w:rsidRPr="004A5C5C">
        <w:rPr>
          <w:b/>
          <w:color w:val="auto"/>
          <w:sz w:val="22"/>
        </w:rPr>
        <w:t xml:space="preserve">     Договор № _______________</w:t>
      </w:r>
    </w:p>
    <w:p w:rsidR="004A5C5C" w:rsidRPr="004A5C5C" w:rsidRDefault="004A5C5C" w:rsidP="004A5C5C">
      <w:pPr>
        <w:spacing w:after="0" w:line="240" w:lineRule="auto"/>
        <w:ind w:left="0" w:firstLine="0"/>
        <w:jc w:val="center"/>
        <w:rPr>
          <w:color w:val="auto"/>
          <w:sz w:val="22"/>
        </w:rPr>
      </w:pPr>
      <w:r w:rsidRPr="004A5C5C">
        <w:rPr>
          <w:color w:val="auto"/>
          <w:sz w:val="22"/>
        </w:rPr>
        <w:t>об организации практической подготовки обучающихся ДГТУ</w:t>
      </w:r>
    </w:p>
    <w:p w:rsidR="004A5C5C" w:rsidRPr="004A5C5C" w:rsidRDefault="004A5C5C" w:rsidP="004A5C5C">
      <w:pPr>
        <w:spacing w:after="0" w:line="240" w:lineRule="auto"/>
        <w:ind w:left="0" w:firstLine="708"/>
        <w:jc w:val="left"/>
        <w:rPr>
          <w:color w:val="auto"/>
          <w:sz w:val="22"/>
        </w:rPr>
      </w:pPr>
      <w:r w:rsidRPr="004A5C5C">
        <w:rPr>
          <w:color w:val="auto"/>
          <w:sz w:val="22"/>
        </w:rPr>
        <w:t>г. Ростов–на–Дону</w:t>
      </w:r>
      <w:r w:rsidRPr="004A5C5C">
        <w:rPr>
          <w:color w:val="auto"/>
          <w:sz w:val="22"/>
        </w:rPr>
        <w:tab/>
      </w:r>
      <w:r w:rsidRPr="004A5C5C">
        <w:rPr>
          <w:color w:val="auto"/>
          <w:sz w:val="22"/>
        </w:rPr>
        <w:tab/>
      </w:r>
      <w:r w:rsidRPr="004A5C5C">
        <w:rPr>
          <w:color w:val="auto"/>
          <w:sz w:val="22"/>
        </w:rPr>
        <w:tab/>
      </w:r>
      <w:r w:rsidRPr="004A5C5C">
        <w:rPr>
          <w:color w:val="auto"/>
          <w:sz w:val="22"/>
        </w:rPr>
        <w:tab/>
      </w:r>
      <w:r w:rsidRPr="004A5C5C">
        <w:rPr>
          <w:color w:val="auto"/>
          <w:sz w:val="22"/>
        </w:rPr>
        <w:tab/>
      </w:r>
      <w:r w:rsidRPr="004A5C5C">
        <w:rPr>
          <w:color w:val="auto"/>
          <w:sz w:val="22"/>
        </w:rPr>
        <w:tab/>
        <w:t>«___» ___________ 20__ г.</w:t>
      </w:r>
    </w:p>
    <w:p w:rsidR="004A5C5C" w:rsidRPr="004A5C5C" w:rsidRDefault="004A5C5C" w:rsidP="004A5C5C">
      <w:pPr>
        <w:spacing w:after="0" w:line="240" w:lineRule="auto"/>
        <w:ind w:left="0" w:firstLine="708"/>
        <w:rPr>
          <w:bCs/>
          <w:color w:val="auto"/>
          <w:sz w:val="22"/>
        </w:rPr>
      </w:pPr>
    </w:p>
    <w:p w:rsidR="004A5C5C" w:rsidRPr="004A5C5C" w:rsidRDefault="004A5C5C" w:rsidP="004A5C5C">
      <w:pPr>
        <w:spacing w:after="0" w:line="240" w:lineRule="auto"/>
        <w:ind w:left="0" w:firstLine="708"/>
        <w:rPr>
          <w:color w:val="auto"/>
          <w:sz w:val="22"/>
        </w:rPr>
      </w:pPr>
      <w:r w:rsidRPr="004A5C5C">
        <w:rPr>
          <w:bCs/>
          <w:color w:val="auto"/>
          <w:sz w:val="22"/>
        </w:rPr>
        <w:t>Федеральное государственное бюджетное образовательное учреждение высшего образования</w:t>
      </w:r>
      <w:r w:rsidRPr="004A5C5C">
        <w:rPr>
          <w:color w:val="auto"/>
          <w:sz w:val="22"/>
        </w:rPr>
        <w:t xml:space="preserve"> «Донской государственный технический университет», именуемое в дальнейшем “Университет”, в лице проректора по учебной работе и подготовке кадров высшей квалификации </w:t>
      </w:r>
      <w:proofErr w:type="spellStart"/>
      <w:r w:rsidRPr="004A5C5C">
        <w:rPr>
          <w:color w:val="auto"/>
          <w:sz w:val="22"/>
        </w:rPr>
        <w:t>Бескопыльного</w:t>
      </w:r>
      <w:proofErr w:type="spellEnd"/>
      <w:r w:rsidRPr="004A5C5C">
        <w:rPr>
          <w:color w:val="auto"/>
          <w:sz w:val="22"/>
        </w:rPr>
        <w:t xml:space="preserve"> Алексея Николаевича, действующего на основании доверенности   № 12-05-102 от 30.12.2020 года, с одной стороны, и _______________________________________________________________________________________, именуемое в дальнейшем “Предприятие”, в лице ___________________________________________________________________________________________, </w:t>
      </w:r>
      <w:r w:rsidRPr="004A5C5C">
        <w:rPr>
          <w:b/>
          <w:color w:val="auto"/>
          <w:sz w:val="22"/>
        </w:rPr>
        <w:tab/>
      </w:r>
      <w:r w:rsidRPr="004A5C5C">
        <w:rPr>
          <w:b/>
          <w:color w:val="auto"/>
          <w:sz w:val="22"/>
        </w:rPr>
        <w:tab/>
      </w:r>
      <w:r w:rsidRPr="004A5C5C">
        <w:rPr>
          <w:b/>
          <w:color w:val="auto"/>
          <w:sz w:val="22"/>
        </w:rPr>
        <w:tab/>
      </w:r>
      <w:r w:rsidRPr="004A5C5C">
        <w:rPr>
          <w:b/>
          <w:color w:val="auto"/>
          <w:sz w:val="22"/>
        </w:rPr>
        <w:tab/>
      </w:r>
      <w:r w:rsidRPr="004A5C5C">
        <w:rPr>
          <w:b/>
          <w:color w:val="auto"/>
          <w:sz w:val="22"/>
        </w:rPr>
        <w:tab/>
      </w:r>
      <w:r w:rsidRPr="004A5C5C">
        <w:rPr>
          <w:b/>
          <w:color w:val="auto"/>
          <w:sz w:val="22"/>
        </w:rPr>
        <w:tab/>
      </w:r>
      <w:r w:rsidRPr="004A5C5C">
        <w:rPr>
          <w:color w:val="auto"/>
          <w:sz w:val="22"/>
        </w:rPr>
        <w:t>(должность,  фамилия, имя, отчество)</w:t>
      </w:r>
    </w:p>
    <w:p w:rsidR="004A5C5C" w:rsidRPr="004A5C5C" w:rsidRDefault="004A5C5C" w:rsidP="004A5C5C">
      <w:pPr>
        <w:spacing w:after="0" w:line="240" w:lineRule="auto"/>
        <w:ind w:left="0" w:firstLine="0"/>
        <w:rPr>
          <w:color w:val="auto"/>
          <w:sz w:val="22"/>
        </w:rPr>
      </w:pPr>
      <w:r w:rsidRPr="004A5C5C">
        <w:rPr>
          <w:color w:val="auto"/>
          <w:sz w:val="22"/>
        </w:rPr>
        <w:t>действующего на основании _________________________________________________________________, с другой стороны, заключили настоящий договор о нижеследующем:</w:t>
      </w:r>
    </w:p>
    <w:p w:rsidR="004A5C5C" w:rsidRPr="004A5C5C" w:rsidRDefault="004A5C5C" w:rsidP="004A5C5C">
      <w:pPr>
        <w:spacing w:after="0" w:line="240" w:lineRule="auto"/>
        <w:ind w:left="0" w:firstLine="360"/>
        <w:rPr>
          <w:b/>
          <w:color w:val="auto"/>
          <w:sz w:val="22"/>
        </w:rPr>
      </w:pPr>
      <w:r w:rsidRPr="004A5C5C">
        <w:rPr>
          <w:b/>
          <w:color w:val="auto"/>
          <w:sz w:val="22"/>
        </w:rPr>
        <w:t>1 ПРЕДМЕТ ДОГОВОРА</w:t>
      </w:r>
    </w:p>
    <w:p w:rsidR="004A5C5C" w:rsidRPr="004A5C5C" w:rsidRDefault="004A5C5C" w:rsidP="004A5C5C">
      <w:pPr>
        <w:spacing w:after="0" w:line="240" w:lineRule="auto"/>
        <w:ind w:left="0" w:firstLine="708"/>
        <w:rPr>
          <w:color w:val="auto"/>
          <w:sz w:val="22"/>
        </w:rPr>
      </w:pPr>
      <w:r w:rsidRPr="004A5C5C">
        <w:rPr>
          <w:color w:val="auto"/>
          <w:sz w:val="22"/>
        </w:rPr>
        <w:t>1.1. Стороны в соответствии с условиями настоящего договора принимают на себя взаимные обязательства по организации и проведению практической подготовки лиц, получающих высшее образование при освоении образовательных программ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 по профилю соответствующей образовательной программы.</w:t>
      </w:r>
    </w:p>
    <w:p w:rsidR="004A5C5C" w:rsidRPr="004A5C5C" w:rsidRDefault="004A5C5C" w:rsidP="004A5C5C">
      <w:pPr>
        <w:spacing w:after="0" w:line="240" w:lineRule="auto"/>
        <w:ind w:left="0" w:firstLine="708"/>
        <w:rPr>
          <w:color w:val="auto"/>
          <w:sz w:val="22"/>
        </w:rPr>
      </w:pPr>
      <w:r w:rsidRPr="004A5C5C">
        <w:rPr>
          <w:color w:val="auto"/>
          <w:sz w:val="22"/>
        </w:rPr>
        <w:t xml:space="preserve">1.2. Разработки программ практической подготовки обучающихся с учетом пожеланий и выполнения конкретных задач «Предприятия». </w:t>
      </w:r>
    </w:p>
    <w:p w:rsidR="004A5C5C" w:rsidRPr="004A5C5C" w:rsidRDefault="004A5C5C" w:rsidP="004A5C5C">
      <w:pPr>
        <w:spacing w:after="0" w:line="240" w:lineRule="auto"/>
        <w:ind w:left="360" w:firstLine="0"/>
        <w:rPr>
          <w:b/>
          <w:color w:val="auto"/>
          <w:sz w:val="22"/>
        </w:rPr>
      </w:pPr>
      <w:r w:rsidRPr="004A5C5C">
        <w:rPr>
          <w:b/>
          <w:color w:val="auto"/>
          <w:sz w:val="22"/>
        </w:rPr>
        <w:t>2 ОБЯЗАТЕЛЬСТВА СТОРОН</w:t>
      </w:r>
    </w:p>
    <w:p w:rsidR="004A5C5C" w:rsidRPr="004A5C5C" w:rsidRDefault="004A5C5C" w:rsidP="004A5C5C">
      <w:pPr>
        <w:spacing w:after="0" w:line="240" w:lineRule="auto"/>
        <w:ind w:left="360" w:firstLine="0"/>
        <w:rPr>
          <w:b/>
          <w:color w:val="auto"/>
          <w:sz w:val="22"/>
        </w:rPr>
      </w:pPr>
      <w:r w:rsidRPr="004A5C5C">
        <w:rPr>
          <w:b/>
          <w:color w:val="auto"/>
          <w:sz w:val="22"/>
        </w:rPr>
        <w:t>2.1 “Предприятие” обязуется:</w:t>
      </w:r>
    </w:p>
    <w:p w:rsidR="004A5C5C" w:rsidRPr="004A5C5C" w:rsidRDefault="004A5C5C" w:rsidP="004A5C5C">
      <w:pPr>
        <w:spacing w:after="0" w:line="240" w:lineRule="auto"/>
        <w:ind w:left="0" w:firstLine="708"/>
        <w:rPr>
          <w:color w:val="auto"/>
          <w:sz w:val="22"/>
        </w:rPr>
      </w:pPr>
      <w:r w:rsidRPr="004A5C5C">
        <w:rPr>
          <w:color w:val="auto"/>
          <w:sz w:val="22"/>
        </w:rPr>
        <w:t>2.1.1. Предоставить “Университету” места для проведения практической подготовки обучающихся в количестве и сроки, определенные настоящим договором, календарным графиком учебного процесса и прилагаемым перечнем:</w:t>
      </w:r>
    </w:p>
    <w:p w:rsidR="004A5C5C" w:rsidRPr="004A5C5C" w:rsidRDefault="004A5C5C" w:rsidP="004A5C5C">
      <w:pPr>
        <w:spacing w:after="0" w:line="240" w:lineRule="auto"/>
        <w:ind w:left="0" w:firstLine="708"/>
        <w:rPr>
          <w:color w:val="auto"/>
          <w:sz w:val="22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2039"/>
        <w:gridCol w:w="1701"/>
        <w:gridCol w:w="1559"/>
        <w:gridCol w:w="2552"/>
        <w:gridCol w:w="1134"/>
        <w:gridCol w:w="1275"/>
      </w:tblGrid>
      <w:tr w:rsidR="004A5C5C" w:rsidRPr="004A5C5C" w:rsidTr="004A5C5C">
        <w:trPr>
          <w:cantSplit/>
        </w:trPr>
        <w:tc>
          <w:tcPr>
            <w:tcW w:w="621" w:type="dxa"/>
            <w:vMerge w:val="restart"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4A5C5C">
              <w:rPr>
                <w:color w:val="auto"/>
                <w:sz w:val="22"/>
              </w:rPr>
              <w:t>№ п/п</w:t>
            </w:r>
          </w:p>
        </w:tc>
        <w:tc>
          <w:tcPr>
            <w:tcW w:w="2039" w:type="dxa"/>
            <w:vMerge w:val="restart"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4A5C5C">
              <w:rPr>
                <w:color w:val="auto"/>
                <w:sz w:val="22"/>
              </w:rPr>
              <w:t>Шифр направления подготовки</w:t>
            </w:r>
          </w:p>
        </w:tc>
        <w:tc>
          <w:tcPr>
            <w:tcW w:w="1701" w:type="dxa"/>
            <w:vMerge w:val="restart"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4A5C5C">
              <w:rPr>
                <w:color w:val="auto"/>
                <w:sz w:val="22"/>
              </w:rPr>
              <w:t>Вид практики</w:t>
            </w:r>
          </w:p>
        </w:tc>
        <w:tc>
          <w:tcPr>
            <w:tcW w:w="1559" w:type="dxa"/>
            <w:vMerge w:val="restart"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4A5C5C">
              <w:rPr>
                <w:color w:val="auto"/>
                <w:sz w:val="24"/>
              </w:rPr>
              <w:t>Курс группа</w:t>
            </w:r>
          </w:p>
        </w:tc>
        <w:tc>
          <w:tcPr>
            <w:tcW w:w="2552" w:type="dxa"/>
            <w:vMerge w:val="restart"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</w:rPr>
            </w:pPr>
            <w:r w:rsidRPr="004A5C5C">
              <w:rPr>
                <w:color w:val="auto"/>
                <w:sz w:val="24"/>
              </w:rPr>
              <w:t>Ф И О</w:t>
            </w:r>
          </w:p>
          <w:p w:rsidR="004A5C5C" w:rsidRPr="004A5C5C" w:rsidRDefault="004A5C5C" w:rsidP="004A5C5C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4A5C5C">
              <w:rPr>
                <w:color w:val="auto"/>
                <w:sz w:val="24"/>
              </w:rPr>
              <w:t>обучающегося</w:t>
            </w:r>
          </w:p>
        </w:tc>
        <w:tc>
          <w:tcPr>
            <w:tcW w:w="2409" w:type="dxa"/>
            <w:gridSpan w:val="2"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4A5C5C">
              <w:rPr>
                <w:color w:val="auto"/>
                <w:sz w:val="22"/>
              </w:rPr>
              <w:t>Срок практики</w:t>
            </w:r>
          </w:p>
        </w:tc>
      </w:tr>
      <w:tr w:rsidR="004A5C5C" w:rsidRPr="004A5C5C" w:rsidTr="004A5C5C">
        <w:trPr>
          <w:cantSplit/>
        </w:trPr>
        <w:tc>
          <w:tcPr>
            <w:tcW w:w="621" w:type="dxa"/>
            <w:vMerge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4A5C5C">
              <w:rPr>
                <w:color w:val="auto"/>
                <w:sz w:val="22"/>
              </w:rPr>
              <w:t>начало</w:t>
            </w:r>
          </w:p>
        </w:tc>
        <w:tc>
          <w:tcPr>
            <w:tcW w:w="1275" w:type="dxa"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4A5C5C">
              <w:rPr>
                <w:color w:val="auto"/>
                <w:sz w:val="22"/>
              </w:rPr>
              <w:t>окончание</w:t>
            </w:r>
          </w:p>
        </w:tc>
      </w:tr>
      <w:tr w:rsidR="004A5C5C" w:rsidRPr="004A5C5C" w:rsidTr="004A5C5C">
        <w:trPr>
          <w:trHeight w:val="372"/>
        </w:trPr>
        <w:tc>
          <w:tcPr>
            <w:tcW w:w="621" w:type="dxa"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039" w:type="dxa"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4A5C5C" w:rsidRPr="004A5C5C" w:rsidTr="004A5C5C">
        <w:trPr>
          <w:trHeight w:val="453"/>
        </w:trPr>
        <w:tc>
          <w:tcPr>
            <w:tcW w:w="621" w:type="dxa"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039" w:type="dxa"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</w:tbl>
    <w:p w:rsidR="004A5C5C" w:rsidRPr="004A5C5C" w:rsidRDefault="004A5C5C" w:rsidP="004A5C5C">
      <w:pPr>
        <w:spacing w:after="0" w:line="240" w:lineRule="auto"/>
        <w:ind w:left="0" w:firstLine="0"/>
        <w:rPr>
          <w:color w:val="auto"/>
          <w:sz w:val="22"/>
        </w:rPr>
      </w:pPr>
    </w:p>
    <w:p w:rsidR="004A5C5C" w:rsidRPr="004A5C5C" w:rsidRDefault="004A5C5C" w:rsidP="004A5C5C">
      <w:pPr>
        <w:numPr>
          <w:ilvl w:val="1"/>
          <w:numId w:val="13"/>
        </w:numPr>
        <w:tabs>
          <w:tab w:val="num" w:pos="720"/>
        </w:tabs>
        <w:spacing w:after="0" w:line="240" w:lineRule="auto"/>
        <w:ind w:left="0"/>
        <w:jc w:val="left"/>
        <w:rPr>
          <w:color w:val="auto"/>
          <w:sz w:val="22"/>
        </w:rPr>
      </w:pPr>
      <w:r w:rsidRPr="004A5C5C">
        <w:rPr>
          <w:color w:val="auto"/>
          <w:sz w:val="22"/>
        </w:rPr>
        <w:t>2.1.2. Ознакомить обучающихся с Правилами внутреннего распорядка “Предприятия”.</w:t>
      </w:r>
    </w:p>
    <w:p w:rsidR="004A5C5C" w:rsidRPr="004A5C5C" w:rsidRDefault="004A5C5C" w:rsidP="004A5C5C">
      <w:pPr>
        <w:spacing w:after="0" w:line="240" w:lineRule="auto"/>
        <w:ind w:left="0" w:firstLine="708"/>
        <w:rPr>
          <w:color w:val="auto"/>
          <w:sz w:val="22"/>
        </w:rPr>
      </w:pPr>
      <w:r w:rsidRPr="004A5C5C">
        <w:rPr>
          <w:color w:val="auto"/>
          <w:sz w:val="22"/>
        </w:rPr>
        <w:t>2.1.3. Создать условия для выполнения обучающимися программы, указанной в перечне практической подготовки, в соответствии с требованиями “Университета”. Не допускать использования обучающихся на рабочих местах и должностях, не предусмотренных программой практики и не имеющих отношения к направлению подготовки обучающихся.</w:t>
      </w:r>
    </w:p>
    <w:p w:rsidR="004A5C5C" w:rsidRPr="004A5C5C" w:rsidRDefault="004A5C5C" w:rsidP="004A5C5C">
      <w:pPr>
        <w:spacing w:after="0" w:line="240" w:lineRule="auto"/>
        <w:ind w:left="0" w:firstLine="708"/>
        <w:rPr>
          <w:color w:val="auto"/>
          <w:sz w:val="22"/>
        </w:rPr>
      </w:pPr>
      <w:r w:rsidRPr="004A5C5C">
        <w:rPr>
          <w:color w:val="auto"/>
          <w:sz w:val="22"/>
        </w:rPr>
        <w:t>2.1.4. Назначить квалифицированных специалистов для руководства практической подготовки в подразделениях “Предприятия” (цехах, отделах, лабораториях, и т.п.).</w:t>
      </w:r>
    </w:p>
    <w:p w:rsidR="004A5C5C" w:rsidRPr="004A5C5C" w:rsidRDefault="004A5C5C" w:rsidP="004A5C5C">
      <w:pPr>
        <w:numPr>
          <w:ilvl w:val="3"/>
          <w:numId w:val="13"/>
        </w:numPr>
        <w:tabs>
          <w:tab w:val="num" w:pos="720"/>
        </w:tabs>
        <w:spacing w:after="0" w:line="240" w:lineRule="auto"/>
        <w:ind w:left="0"/>
        <w:jc w:val="left"/>
        <w:rPr>
          <w:color w:val="auto"/>
          <w:sz w:val="22"/>
        </w:rPr>
      </w:pPr>
      <w:r w:rsidRPr="004A5C5C">
        <w:rPr>
          <w:color w:val="auto"/>
          <w:sz w:val="22"/>
        </w:rPr>
        <w:t>2.1.5. Предоставлять обучающимся и руководителям практической подготовки от “Университета” возможность пользоваться лабораториями, специализированными кабинетами, мастерскими, библиотекой, чертежными принадлежностями, компьютерами, оргтехникой, технической и другой документацией (не представляющей коммерческую тайну), необходимыми для успешного освоения программы практики и выполнения индивидуальных заданий.</w:t>
      </w:r>
    </w:p>
    <w:p w:rsidR="004A5C5C" w:rsidRPr="004A5C5C" w:rsidRDefault="004A5C5C" w:rsidP="004A5C5C">
      <w:pPr>
        <w:numPr>
          <w:ilvl w:val="1"/>
          <w:numId w:val="13"/>
        </w:numPr>
        <w:tabs>
          <w:tab w:val="num" w:pos="720"/>
        </w:tabs>
        <w:spacing w:after="0" w:line="240" w:lineRule="auto"/>
        <w:ind w:left="0"/>
        <w:jc w:val="left"/>
        <w:rPr>
          <w:color w:val="auto"/>
          <w:sz w:val="22"/>
        </w:rPr>
      </w:pPr>
      <w:r w:rsidRPr="004A5C5C">
        <w:rPr>
          <w:color w:val="auto"/>
          <w:sz w:val="22"/>
        </w:rPr>
        <w:t xml:space="preserve">2.1.6. Нести ответственность за организацию рабочего места для обучающихся, обеспечивающую безопасную производственную деятельность. Проводить обязательный инструктаж по охране труда, технике безопасности, пожарной безопасности, в том числе на рабочем месте, оформив его в установленном порядке. </w:t>
      </w:r>
    </w:p>
    <w:p w:rsidR="004A5C5C" w:rsidRPr="004A5C5C" w:rsidRDefault="004A5C5C" w:rsidP="004A5C5C">
      <w:pPr>
        <w:numPr>
          <w:ilvl w:val="1"/>
          <w:numId w:val="13"/>
        </w:numPr>
        <w:tabs>
          <w:tab w:val="num" w:pos="720"/>
        </w:tabs>
        <w:spacing w:after="0" w:line="240" w:lineRule="auto"/>
        <w:ind w:left="0"/>
        <w:jc w:val="left"/>
        <w:rPr>
          <w:color w:val="auto"/>
          <w:sz w:val="22"/>
        </w:rPr>
      </w:pPr>
      <w:r w:rsidRPr="004A5C5C">
        <w:rPr>
          <w:color w:val="auto"/>
          <w:sz w:val="22"/>
        </w:rPr>
        <w:t>2.1.7. Несчастные случаи, если они произойдут с обучающимся на “Предприятии” в период прохождения практической подготовки, расследовать комиссией совместно с представителями “Университета” и регистрировать на “Предприятии” в соответствии с Положением “Об особенностях рассмотрения несчастных случаев на производстве в отдельных отраслях и организациях”.</w:t>
      </w:r>
    </w:p>
    <w:p w:rsidR="004A5C5C" w:rsidRPr="004A5C5C" w:rsidRDefault="004A5C5C" w:rsidP="004A5C5C">
      <w:pPr>
        <w:numPr>
          <w:ilvl w:val="1"/>
          <w:numId w:val="13"/>
        </w:numPr>
        <w:tabs>
          <w:tab w:val="num" w:pos="720"/>
        </w:tabs>
        <w:spacing w:after="0" w:line="240" w:lineRule="auto"/>
        <w:ind w:left="0"/>
        <w:jc w:val="left"/>
        <w:rPr>
          <w:color w:val="auto"/>
          <w:sz w:val="22"/>
        </w:rPr>
      </w:pPr>
      <w:r w:rsidRPr="004A5C5C">
        <w:rPr>
          <w:color w:val="auto"/>
          <w:sz w:val="22"/>
        </w:rPr>
        <w:t xml:space="preserve">2.1.8. Организовать через руководителей практической подготовки от производства табельный учет выходов на практику обучающихся и оказывать им содействие в подборе материалов и в составлении отчетов. По окончании практической подготовки дать характеристику на каждого обучающегося и оценить подготовленные ими отчеты. Своевременно информировать руководителей практической подготовки “Университета” о фактах </w:t>
      </w:r>
      <w:r w:rsidRPr="004A5C5C">
        <w:rPr>
          <w:color w:val="auto"/>
          <w:sz w:val="22"/>
        </w:rPr>
        <w:lastRenderedPageBreak/>
        <w:t xml:space="preserve">недобросовестного отношения обучающихся к исполнению своих обязанностей и нарушения правил внутреннего распорядка “Предприятия”. </w:t>
      </w:r>
    </w:p>
    <w:p w:rsidR="004A5C5C" w:rsidRPr="004A5C5C" w:rsidRDefault="004A5C5C" w:rsidP="004A5C5C">
      <w:pPr>
        <w:numPr>
          <w:ilvl w:val="1"/>
          <w:numId w:val="13"/>
        </w:numPr>
        <w:tabs>
          <w:tab w:val="num" w:pos="720"/>
        </w:tabs>
        <w:spacing w:after="0" w:line="240" w:lineRule="auto"/>
        <w:ind w:left="0"/>
        <w:jc w:val="left"/>
        <w:rPr>
          <w:color w:val="auto"/>
          <w:sz w:val="22"/>
        </w:rPr>
      </w:pPr>
      <w:r w:rsidRPr="004A5C5C">
        <w:rPr>
          <w:color w:val="auto"/>
          <w:sz w:val="22"/>
        </w:rPr>
        <w:t>2.1.9. В случае невозможности по объективным причинам организовать практическую подготовку на территории «Предприятия», предоставить возможность дистанционного взаимодействия руководителя практической подготовки от предприятия с обучающимися путем предоставления производственных кейсов или задач с учетом специфики предприятия для решения обучающимися дистанционно.</w:t>
      </w:r>
    </w:p>
    <w:p w:rsidR="004A5C5C" w:rsidRPr="004A5C5C" w:rsidRDefault="004A5C5C" w:rsidP="004A5C5C">
      <w:pPr>
        <w:numPr>
          <w:ilvl w:val="1"/>
          <w:numId w:val="13"/>
        </w:numPr>
        <w:tabs>
          <w:tab w:val="num" w:pos="720"/>
        </w:tabs>
        <w:spacing w:after="0" w:line="240" w:lineRule="auto"/>
        <w:ind w:left="0"/>
        <w:jc w:val="left"/>
        <w:rPr>
          <w:color w:val="auto"/>
          <w:sz w:val="22"/>
        </w:rPr>
      </w:pPr>
      <w:r w:rsidRPr="004A5C5C">
        <w:rPr>
          <w:b/>
          <w:color w:val="auto"/>
          <w:sz w:val="22"/>
        </w:rPr>
        <w:t xml:space="preserve">2.2. “Предприятие” имеет право </w:t>
      </w:r>
      <w:r w:rsidRPr="004A5C5C">
        <w:rPr>
          <w:color w:val="auto"/>
          <w:sz w:val="22"/>
        </w:rPr>
        <w:t xml:space="preserve">при необходимости требовать от обучающихся, проходящих практическую подготовку, подписания соглашений о неразглашении конфиденциальной информации. </w:t>
      </w:r>
    </w:p>
    <w:p w:rsidR="004A5C5C" w:rsidRPr="004A5C5C" w:rsidRDefault="004A5C5C" w:rsidP="004A5C5C">
      <w:pPr>
        <w:spacing w:after="0" w:line="240" w:lineRule="auto"/>
        <w:ind w:left="0" w:firstLine="708"/>
        <w:rPr>
          <w:b/>
          <w:color w:val="auto"/>
          <w:sz w:val="22"/>
        </w:rPr>
      </w:pPr>
      <w:r w:rsidRPr="004A5C5C">
        <w:rPr>
          <w:b/>
          <w:color w:val="auto"/>
          <w:sz w:val="22"/>
        </w:rPr>
        <w:t>2.3 “Университет” обязуется:</w:t>
      </w:r>
    </w:p>
    <w:p w:rsidR="004A5C5C" w:rsidRPr="004A5C5C" w:rsidRDefault="004A5C5C" w:rsidP="004A5C5C">
      <w:pPr>
        <w:numPr>
          <w:ilvl w:val="1"/>
          <w:numId w:val="13"/>
        </w:numPr>
        <w:tabs>
          <w:tab w:val="num" w:pos="720"/>
        </w:tabs>
        <w:spacing w:after="0" w:line="240" w:lineRule="auto"/>
        <w:ind w:left="0"/>
        <w:jc w:val="left"/>
        <w:rPr>
          <w:color w:val="auto"/>
          <w:sz w:val="22"/>
        </w:rPr>
      </w:pPr>
      <w:r w:rsidRPr="004A5C5C">
        <w:rPr>
          <w:color w:val="auto"/>
          <w:sz w:val="22"/>
        </w:rPr>
        <w:t>2.3.1. Предоставить “Предприятию” не позднее, чем за месяц до начала практической подготовки, список обучающихся, календарный учебный график и программу практики.</w:t>
      </w:r>
    </w:p>
    <w:p w:rsidR="004A5C5C" w:rsidRPr="004A5C5C" w:rsidRDefault="004A5C5C" w:rsidP="004A5C5C">
      <w:pPr>
        <w:numPr>
          <w:ilvl w:val="1"/>
          <w:numId w:val="13"/>
        </w:numPr>
        <w:tabs>
          <w:tab w:val="num" w:pos="720"/>
        </w:tabs>
        <w:spacing w:after="0" w:line="240" w:lineRule="auto"/>
        <w:ind w:left="0"/>
        <w:jc w:val="left"/>
        <w:rPr>
          <w:color w:val="auto"/>
          <w:sz w:val="22"/>
        </w:rPr>
      </w:pPr>
      <w:r w:rsidRPr="004A5C5C">
        <w:rPr>
          <w:color w:val="auto"/>
          <w:sz w:val="22"/>
        </w:rPr>
        <w:t>2.3.2. Обеспечить направление обучающихся на “Предприятие” для прохождения практической подготовки в сроки, предусмотренные настоящим договором.</w:t>
      </w:r>
    </w:p>
    <w:p w:rsidR="004A5C5C" w:rsidRPr="004A5C5C" w:rsidRDefault="004A5C5C" w:rsidP="004A5C5C">
      <w:pPr>
        <w:numPr>
          <w:ilvl w:val="1"/>
          <w:numId w:val="13"/>
        </w:numPr>
        <w:tabs>
          <w:tab w:val="num" w:pos="720"/>
        </w:tabs>
        <w:spacing w:after="0" w:line="240" w:lineRule="auto"/>
        <w:ind w:left="0"/>
        <w:jc w:val="left"/>
        <w:rPr>
          <w:color w:val="auto"/>
          <w:sz w:val="22"/>
        </w:rPr>
      </w:pPr>
      <w:r w:rsidRPr="004A5C5C">
        <w:rPr>
          <w:color w:val="auto"/>
          <w:sz w:val="22"/>
        </w:rPr>
        <w:t>2.3.3. Назначить руководителями практической подготовки наиболее опытных научно-педагогических работников.</w:t>
      </w:r>
    </w:p>
    <w:p w:rsidR="004A5C5C" w:rsidRPr="004A5C5C" w:rsidRDefault="004A5C5C" w:rsidP="004A5C5C">
      <w:pPr>
        <w:numPr>
          <w:ilvl w:val="1"/>
          <w:numId w:val="13"/>
        </w:numPr>
        <w:tabs>
          <w:tab w:val="num" w:pos="720"/>
        </w:tabs>
        <w:spacing w:after="0" w:line="240" w:lineRule="auto"/>
        <w:ind w:left="0"/>
        <w:jc w:val="left"/>
        <w:rPr>
          <w:color w:val="auto"/>
          <w:sz w:val="22"/>
        </w:rPr>
      </w:pPr>
      <w:r w:rsidRPr="004A5C5C">
        <w:rPr>
          <w:color w:val="auto"/>
          <w:sz w:val="22"/>
        </w:rPr>
        <w:t>2.3.4. Осуществлять контроль за ходом практической подготовки. Принимать необходимые меры в случае выявления недобросовестного отношения обучающихся к исполнению своих обязанностей и нарушения правил внутреннего распорядка “Предприятия”.</w:t>
      </w:r>
    </w:p>
    <w:p w:rsidR="004A5C5C" w:rsidRPr="004A5C5C" w:rsidRDefault="004A5C5C" w:rsidP="004A5C5C">
      <w:pPr>
        <w:numPr>
          <w:ilvl w:val="1"/>
          <w:numId w:val="13"/>
        </w:numPr>
        <w:tabs>
          <w:tab w:val="num" w:pos="720"/>
        </w:tabs>
        <w:spacing w:after="0" w:line="240" w:lineRule="auto"/>
        <w:ind w:left="0"/>
        <w:jc w:val="left"/>
        <w:rPr>
          <w:color w:val="auto"/>
          <w:sz w:val="22"/>
        </w:rPr>
      </w:pPr>
      <w:r w:rsidRPr="004A5C5C">
        <w:rPr>
          <w:color w:val="auto"/>
          <w:sz w:val="22"/>
        </w:rPr>
        <w:t>2.3.5. Принимать участие в расследовании несчастных случаев, если они произошли с обучающимися во время практической подготовки.</w:t>
      </w:r>
    </w:p>
    <w:p w:rsidR="004A5C5C" w:rsidRPr="004A5C5C" w:rsidRDefault="004A5C5C" w:rsidP="004A5C5C">
      <w:pPr>
        <w:numPr>
          <w:ilvl w:val="0"/>
          <w:numId w:val="14"/>
        </w:numPr>
        <w:spacing w:after="0" w:line="240" w:lineRule="auto"/>
        <w:jc w:val="left"/>
        <w:rPr>
          <w:b/>
          <w:color w:val="auto"/>
          <w:sz w:val="22"/>
        </w:rPr>
      </w:pPr>
      <w:r w:rsidRPr="004A5C5C">
        <w:rPr>
          <w:b/>
          <w:color w:val="auto"/>
          <w:sz w:val="22"/>
        </w:rPr>
        <w:t>ДОПОЛНИТЕЛЬНЫЕ ОБЯЗАТЕЛЬСТВА СТОРОН</w:t>
      </w:r>
    </w:p>
    <w:p w:rsidR="004A5C5C" w:rsidRPr="004A5C5C" w:rsidRDefault="004A5C5C" w:rsidP="004A5C5C">
      <w:pPr>
        <w:spacing w:after="0" w:line="240" w:lineRule="auto"/>
        <w:ind w:left="360" w:firstLine="0"/>
        <w:rPr>
          <w:b/>
          <w:color w:val="auto"/>
          <w:sz w:val="22"/>
          <w:u w:val="single"/>
        </w:rPr>
      </w:pPr>
      <w:r w:rsidRPr="004A5C5C">
        <w:rPr>
          <w:b/>
          <w:color w:val="auto"/>
          <w:sz w:val="22"/>
          <w:u w:val="single"/>
        </w:rPr>
        <w:t>_______________________________________________________________________________________________________________________________________нет_____________________________________________________________________________________________________________________________________________</w:t>
      </w:r>
    </w:p>
    <w:p w:rsidR="004A5C5C" w:rsidRPr="004A5C5C" w:rsidRDefault="004A5C5C" w:rsidP="004A5C5C">
      <w:pPr>
        <w:numPr>
          <w:ilvl w:val="0"/>
          <w:numId w:val="14"/>
        </w:numPr>
        <w:spacing w:after="0" w:line="240" w:lineRule="auto"/>
        <w:jc w:val="left"/>
        <w:rPr>
          <w:b/>
          <w:color w:val="auto"/>
          <w:sz w:val="22"/>
        </w:rPr>
      </w:pPr>
      <w:r w:rsidRPr="004A5C5C">
        <w:rPr>
          <w:b/>
          <w:color w:val="auto"/>
          <w:sz w:val="22"/>
        </w:rPr>
        <w:t>ОТВЕТСТВЕННОСТЬ СТОРОН</w:t>
      </w:r>
    </w:p>
    <w:p w:rsidR="004A5C5C" w:rsidRPr="004A5C5C" w:rsidRDefault="004A5C5C" w:rsidP="004A5C5C">
      <w:pPr>
        <w:spacing w:after="0" w:line="240" w:lineRule="auto"/>
        <w:ind w:left="0" w:firstLine="709"/>
        <w:rPr>
          <w:color w:val="auto"/>
          <w:sz w:val="22"/>
        </w:rPr>
      </w:pPr>
      <w:r w:rsidRPr="004A5C5C">
        <w:rPr>
          <w:color w:val="auto"/>
          <w:sz w:val="22"/>
        </w:rPr>
        <w:t>4.1. За неисполнение или ненадлежащее исполнение взятых на себя сторонами обязательств наступает ответственность в соответствии с действующим законодательством.</w:t>
      </w:r>
    </w:p>
    <w:p w:rsidR="004A5C5C" w:rsidRPr="004A5C5C" w:rsidRDefault="004A5C5C" w:rsidP="004A5C5C">
      <w:pPr>
        <w:numPr>
          <w:ilvl w:val="0"/>
          <w:numId w:val="14"/>
        </w:numPr>
        <w:spacing w:after="0" w:line="240" w:lineRule="auto"/>
        <w:jc w:val="left"/>
        <w:rPr>
          <w:b/>
          <w:color w:val="auto"/>
          <w:sz w:val="22"/>
        </w:rPr>
      </w:pPr>
      <w:r w:rsidRPr="004A5C5C">
        <w:rPr>
          <w:b/>
          <w:color w:val="auto"/>
          <w:sz w:val="22"/>
        </w:rPr>
        <w:t>ДОПОЛНИТЕЛЬНЫЕ УСЛОВИЯ</w:t>
      </w:r>
    </w:p>
    <w:p w:rsidR="004A5C5C" w:rsidRPr="004A5C5C" w:rsidRDefault="004A5C5C" w:rsidP="004A5C5C">
      <w:pPr>
        <w:spacing w:after="0" w:line="240" w:lineRule="auto"/>
        <w:ind w:left="0" w:firstLine="709"/>
        <w:rPr>
          <w:color w:val="auto"/>
          <w:sz w:val="22"/>
        </w:rPr>
      </w:pPr>
      <w:r w:rsidRPr="004A5C5C">
        <w:rPr>
          <w:color w:val="auto"/>
          <w:sz w:val="22"/>
        </w:rPr>
        <w:t>5.1. Все изменения и дополнения к настоящему договору действительны в случае, если они оформлены в письменном виде и подписаны обеими сторонами.</w:t>
      </w:r>
    </w:p>
    <w:p w:rsidR="004A5C5C" w:rsidRPr="004A5C5C" w:rsidRDefault="004A5C5C" w:rsidP="004A5C5C">
      <w:pPr>
        <w:spacing w:after="0" w:line="240" w:lineRule="auto"/>
        <w:ind w:left="0" w:firstLine="709"/>
        <w:rPr>
          <w:color w:val="auto"/>
          <w:sz w:val="22"/>
        </w:rPr>
      </w:pPr>
      <w:r w:rsidRPr="004A5C5C">
        <w:rPr>
          <w:color w:val="auto"/>
          <w:sz w:val="22"/>
        </w:rPr>
        <w:t>5.2. Настоящий договор может быть изменен или расторгнут в установленном законом порядке.</w:t>
      </w:r>
    </w:p>
    <w:p w:rsidR="004A5C5C" w:rsidRPr="004A5C5C" w:rsidRDefault="004A5C5C" w:rsidP="004A5C5C">
      <w:pPr>
        <w:spacing w:after="0" w:line="240" w:lineRule="auto"/>
        <w:ind w:left="0" w:firstLine="709"/>
        <w:rPr>
          <w:color w:val="auto"/>
          <w:sz w:val="22"/>
        </w:rPr>
      </w:pPr>
      <w:r w:rsidRPr="004A5C5C">
        <w:rPr>
          <w:color w:val="auto"/>
          <w:sz w:val="22"/>
        </w:rPr>
        <w:t>5.3. О намерении досрочно расторгнуть договор сторона ставит в известность другую сторону письменным уведомлением.</w:t>
      </w:r>
    </w:p>
    <w:p w:rsidR="004A5C5C" w:rsidRPr="004A5C5C" w:rsidRDefault="004A5C5C" w:rsidP="004A5C5C">
      <w:pPr>
        <w:spacing w:after="0" w:line="240" w:lineRule="auto"/>
        <w:ind w:left="0" w:firstLine="709"/>
        <w:rPr>
          <w:color w:val="auto"/>
          <w:sz w:val="22"/>
        </w:rPr>
      </w:pPr>
      <w:r w:rsidRPr="004A5C5C">
        <w:rPr>
          <w:color w:val="auto"/>
          <w:sz w:val="22"/>
        </w:rPr>
        <w:t>5.4. Споры, возникающие между сторонами, решаются в установленном законом порядке.</w:t>
      </w:r>
    </w:p>
    <w:p w:rsidR="004A5C5C" w:rsidRPr="004A5C5C" w:rsidRDefault="004A5C5C" w:rsidP="004A5C5C">
      <w:pPr>
        <w:spacing w:after="0" w:line="240" w:lineRule="auto"/>
        <w:ind w:left="0" w:firstLine="709"/>
        <w:rPr>
          <w:color w:val="auto"/>
          <w:sz w:val="22"/>
        </w:rPr>
      </w:pPr>
      <w:r w:rsidRPr="004A5C5C">
        <w:rPr>
          <w:color w:val="auto"/>
          <w:sz w:val="22"/>
        </w:rPr>
        <w:t>5.5. Настоящий договор вступает в силу с момента подписания и действует до ______________.</w:t>
      </w:r>
    </w:p>
    <w:p w:rsidR="004A5C5C" w:rsidRPr="004A5C5C" w:rsidRDefault="004A5C5C" w:rsidP="004A5C5C">
      <w:pPr>
        <w:spacing w:after="0" w:line="240" w:lineRule="auto"/>
        <w:ind w:left="0" w:firstLine="709"/>
        <w:rPr>
          <w:color w:val="auto"/>
          <w:sz w:val="22"/>
          <w:u w:val="single"/>
        </w:rPr>
      </w:pPr>
    </w:p>
    <w:p w:rsidR="004A5C5C" w:rsidRPr="004A5C5C" w:rsidRDefault="004A5C5C" w:rsidP="004A5C5C">
      <w:pPr>
        <w:spacing w:after="0" w:line="240" w:lineRule="auto"/>
        <w:ind w:left="720" w:hanging="360"/>
        <w:rPr>
          <w:b/>
          <w:color w:val="auto"/>
          <w:sz w:val="22"/>
        </w:rPr>
      </w:pPr>
      <w:r w:rsidRPr="004A5C5C">
        <w:rPr>
          <w:b/>
          <w:color w:val="auto"/>
          <w:sz w:val="22"/>
        </w:rPr>
        <w:t>6.  АДРЕСА И РЕКВИЗИТЫ СТОРОН: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9"/>
        <w:gridCol w:w="4875"/>
      </w:tblGrid>
      <w:tr w:rsidR="004A5C5C" w:rsidRPr="004A5C5C" w:rsidTr="004A5C5C"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val="en-US"/>
              </w:rPr>
            </w:pPr>
            <w:r w:rsidRPr="004A5C5C">
              <w:rPr>
                <w:color w:val="auto"/>
                <w:sz w:val="22"/>
                <w:lang w:val="en-US"/>
              </w:rPr>
              <w:t>“</w:t>
            </w:r>
            <w:r w:rsidRPr="004A5C5C">
              <w:rPr>
                <w:color w:val="auto"/>
                <w:sz w:val="22"/>
              </w:rPr>
              <w:t>Университет</w:t>
            </w:r>
            <w:r w:rsidRPr="004A5C5C">
              <w:rPr>
                <w:color w:val="auto"/>
                <w:sz w:val="22"/>
                <w:lang w:val="en-US"/>
              </w:rPr>
              <w:t>”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val="en-US"/>
              </w:rPr>
            </w:pPr>
            <w:r w:rsidRPr="004A5C5C">
              <w:rPr>
                <w:color w:val="auto"/>
                <w:sz w:val="22"/>
                <w:lang w:val="en-US"/>
              </w:rPr>
              <w:t>“</w:t>
            </w:r>
            <w:r w:rsidRPr="004A5C5C">
              <w:rPr>
                <w:color w:val="auto"/>
                <w:sz w:val="22"/>
              </w:rPr>
              <w:t>Предприятие</w:t>
            </w:r>
            <w:r w:rsidRPr="004A5C5C">
              <w:rPr>
                <w:color w:val="auto"/>
                <w:sz w:val="22"/>
                <w:lang w:val="en-US"/>
              </w:rPr>
              <w:t>”</w:t>
            </w:r>
          </w:p>
        </w:tc>
      </w:tr>
      <w:tr w:rsidR="004A5C5C" w:rsidRPr="004A5C5C" w:rsidTr="004A5C5C"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4A5C5C">
              <w:rPr>
                <w:color w:val="auto"/>
                <w:sz w:val="22"/>
              </w:rPr>
              <w:t>344003, г. Ростов-на-Дону,</w:t>
            </w:r>
          </w:p>
        </w:tc>
        <w:tc>
          <w:tcPr>
            <w:tcW w:w="4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4A5C5C" w:rsidRPr="004A5C5C" w:rsidTr="004A5C5C"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4A5C5C">
              <w:rPr>
                <w:color w:val="auto"/>
                <w:sz w:val="22"/>
              </w:rPr>
              <w:t>пл. Гагарина, 1, ДГТУ</w:t>
            </w:r>
          </w:p>
        </w:tc>
        <w:tc>
          <w:tcPr>
            <w:tcW w:w="4875" w:type="dxa"/>
            <w:tcBorders>
              <w:left w:val="nil"/>
              <w:bottom w:val="single" w:sz="4" w:space="0" w:color="auto"/>
              <w:right w:val="nil"/>
            </w:tcBorders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4A5C5C" w:rsidRPr="004A5C5C" w:rsidTr="004A5C5C"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4A5C5C">
              <w:rPr>
                <w:color w:val="auto"/>
                <w:sz w:val="22"/>
              </w:rPr>
              <w:t>ИНН 6165033136 КПП 616501001</w:t>
            </w:r>
          </w:p>
        </w:tc>
        <w:tc>
          <w:tcPr>
            <w:tcW w:w="4875" w:type="dxa"/>
            <w:tcBorders>
              <w:left w:val="nil"/>
              <w:bottom w:val="single" w:sz="4" w:space="0" w:color="auto"/>
              <w:right w:val="nil"/>
            </w:tcBorders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4A5C5C" w:rsidRPr="004A5C5C" w:rsidTr="004A5C5C"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4A5C5C">
              <w:rPr>
                <w:color w:val="auto"/>
                <w:sz w:val="22"/>
              </w:rPr>
              <w:t xml:space="preserve">УФК по Ростовской области </w:t>
            </w:r>
          </w:p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4A5C5C">
              <w:rPr>
                <w:color w:val="auto"/>
                <w:sz w:val="22"/>
              </w:rPr>
              <w:t>(5800, ДГТУ л/с. 20586У31690)</w:t>
            </w:r>
          </w:p>
        </w:tc>
        <w:tc>
          <w:tcPr>
            <w:tcW w:w="4875" w:type="dxa"/>
            <w:tcBorders>
              <w:left w:val="nil"/>
              <w:bottom w:val="single" w:sz="4" w:space="0" w:color="auto"/>
              <w:right w:val="nil"/>
            </w:tcBorders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4A5C5C" w:rsidRPr="004A5C5C" w:rsidTr="004A5C5C"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4A5C5C">
              <w:rPr>
                <w:color w:val="auto"/>
                <w:sz w:val="24"/>
                <w:szCs w:val="24"/>
              </w:rPr>
              <w:t xml:space="preserve">Отделение </w:t>
            </w:r>
            <w:r w:rsidRPr="004A5C5C">
              <w:rPr>
                <w:color w:val="auto"/>
                <w:sz w:val="22"/>
              </w:rPr>
              <w:t>Ростов –на -Дону</w:t>
            </w:r>
          </w:p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4A5C5C">
              <w:rPr>
                <w:color w:val="auto"/>
                <w:sz w:val="24"/>
                <w:szCs w:val="24"/>
              </w:rPr>
              <w:t>Казначейский счёт: №0321464300000005800</w:t>
            </w:r>
          </w:p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4A5C5C">
              <w:rPr>
                <w:color w:val="auto"/>
                <w:sz w:val="24"/>
                <w:szCs w:val="24"/>
              </w:rPr>
              <w:t>ЕКС: №40102810845370000050</w:t>
            </w:r>
          </w:p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4A5C5C">
              <w:rPr>
                <w:color w:val="auto"/>
                <w:sz w:val="24"/>
                <w:szCs w:val="24"/>
              </w:rPr>
              <w:t>БИК: 016015102</w:t>
            </w:r>
          </w:p>
        </w:tc>
        <w:tc>
          <w:tcPr>
            <w:tcW w:w="4875" w:type="dxa"/>
            <w:tcBorders>
              <w:left w:val="nil"/>
              <w:bottom w:val="single" w:sz="4" w:space="0" w:color="auto"/>
              <w:right w:val="nil"/>
            </w:tcBorders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4A5C5C" w:rsidRPr="004A5C5C" w:rsidTr="004A5C5C"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4A5C5C">
              <w:rPr>
                <w:color w:val="auto"/>
                <w:sz w:val="22"/>
              </w:rPr>
              <w:t xml:space="preserve">Проректор по </w:t>
            </w:r>
            <w:proofErr w:type="spellStart"/>
            <w:r w:rsidRPr="004A5C5C">
              <w:rPr>
                <w:color w:val="auto"/>
                <w:sz w:val="22"/>
              </w:rPr>
              <w:t>УРиПКВК</w:t>
            </w:r>
            <w:proofErr w:type="spellEnd"/>
          </w:p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4A5C5C">
              <w:rPr>
                <w:color w:val="auto"/>
                <w:sz w:val="22"/>
              </w:rPr>
              <w:t xml:space="preserve">____________________/А.Н. </w:t>
            </w:r>
            <w:proofErr w:type="spellStart"/>
            <w:r w:rsidRPr="004A5C5C">
              <w:rPr>
                <w:color w:val="auto"/>
                <w:sz w:val="22"/>
              </w:rPr>
              <w:t>Бескопыльный</w:t>
            </w:r>
            <w:proofErr w:type="spellEnd"/>
            <w:r w:rsidRPr="004A5C5C">
              <w:rPr>
                <w:color w:val="auto"/>
                <w:sz w:val="22"/>
              </w:rPr>
              <w:t>/</w:t>
            </w:r>
          </w:p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4A5C5C">
              <w:rPr>
                <w:color w:val="auto"/>
                <w:sz w:val="22"/>
              </w:rPr>
              <w:tab/>
              <w:t>(</w:t>
            </w:r>
            <w:proofErr w:type="gramStart"/>
            <w:r w:rsidRPr="004A5C5C">
              <w:rPr>
                <w:color w:val="auto"/>
                <w:sz w:val="22"/>
              </w:rPr>
              <w:t xml:space="preserve">подпись)   </w:t>
            </w:r>
            <w:proofErr w:type="gramEnd"/>
            <w:r w:rsidRPr="004A5C5C">
              <w:rPr>
                <w:color w:val="auto"/>
                <w:sz w:val="22"/>
              </w:rPr>
              <w:t xml:space="preserve">           (Ф.И.О.)</w:t>
            </w:r>
          </w:p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4A5C5C">
              <w:rPr>
                <w:color w:val="auto"/>
                <w:sz w:val="22"/>
              </w:rPr>
              <w:tab/>
              <w:t>«____»____________ 20__ г</w:t>
            </w:r>
          </w:p>
        </w:tc>
        <w:tc>
          <w:tcPr>
            <w:tcW w:w="4875" w:type="dxa"/>
            <w:tcBorders>
              <w:left w:val="nil"/>
              <w:bottom w:val="nil"/>
              <w:right w:val="nil"/>
            </w:tcBorders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4A5C5C">
              <w:rPr>
                <w:color w:val="auto"/>
                <w:sz w:val="22"/>
              </w:rPr>
              <w:t>_____________________/__________________/</w:t>
            </w:r>
          </w:p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4A5C5C">
              <w:rPr>
                <w:color w:val="auto"/>
                <w:sz w:val="22"/>
              </w:rPr>
              <w:tab/>
              <w:t>(подпись)</w:t>
            </w:r>
            <w:r w:rsidRPr="004A5C5C">
              <w:rPr>
                <w:color w:val="auto"/>
                <w:sz w:val="22"/>
              </w:rPr>
              <w:tab/>
            </w:r>
            <w:r w:rsidRPr="004A5C5C">
              <w:rPr>
                <w:color w:val="auto"/>
                <w:sz w:val="22"/>
              </w:rPr>
              <w:tab/>
              <w:t>(Ф.И.О.)</w:t>
            </w:r>
          </w:p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4A5C5C">
              <w:rPr>
                <w:color w:val="auto"/>
                <w:sz w:val="22"/>
              </w:rPr>
              <w:tab/>
              <w:t>«____»____________ 20__ г</w:t>
            </w:r>
          </w:p>
        </w:tc>
      </w:tr>
      <w:tr w:rsidR="004A5C5C" w:rsidRPr="004A5C5C" w:rsidTr="004A5C5C"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</w:p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4A5C5C">
              <w:rPr>
                <w:color w:val="auto"/>
                <w:sz w:val="22"/>
              </w:rPr>
              <w:t>Начальник ОРКО</w:t>
            </w:r>
          </w:p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  <w:p w:rsid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4A5C5C">
              <w:rPr>
                <w:color w:val="auto"/>
                <w:sz w:val="22"/>
              </w:rPr>
              <w:t>_____________________</w:t>
            </w:r>
            <w:r w:rsidRPr="004A5C5C">
              <w:rPr>
                <w:color w:val="auto"/>
                <w:sz w:val="22"/>
                <w:u w:val="single"/>
              </w:rPr>
              <w:t xml:space="preserve"> /А.А </w:t>
            </w:r>
            <w:proofErr w:type="spellStart"/>
            <w:r w:rsidRPr="004A5C5C">
              <w:rPr>
                <w:color w:val="auto"/>
                <w:sz w:val="22"/>
                <w:u w:val="single"/>
              </w:rPr>
              <w:t>Дибров</w:t>
            </w:r>
            <w:proofErr w:type="spellEnd"/>
            <w:r w:rsidRPr="004A5C5C">
              <w:rPr>
                <w:color w:val="auto"/>
                <w:sz w:val="22"/>
                <w:u w:val="single"/>
              </w:rPr>
              <w:t xml:space="preserve"> </w:t>
            </w:r>
            <w:r w:rsidRPr="004A5C5C">
              <w:rPr>
                <w:color w:val="auto"/>
                <w:sz w:val="22"/>
              </w:rPr>
              <w:t>/</w:t>
            </w:r>
          </w:p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</w:p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4A5C5C">
              <w:rPr>
                <w:color w:val="auto"/>
                <w:sz w:val="24"/>
                <w:szCs w:val="24"/>
              </w:rPr>
              <w:t>Зав. кафедрой _________________</w:t>
            </w:r>
          </w:p>
          <w:p w:rsidR="004A5C5C" w:rsidRPr="004A5C5C" w:rsidRDefault="004A5C5C" w:rsidP="004A5C5C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:rsidR="004A5C5C" w:rsidRPr="004A5C5C" w:rsidRDefault="004A5C5C" w:rsidP="004A5C5C">
            <w:pPr>
              <w:spacing w:after="0" w:line="200" w:lineRule="atLeast"/>
              <w:ind w:left="0" w:firstLine="0"/>
              <w:jc w:val="left"/>
              <w:rPr>
                <w:color w:val="auto"/>
                <w:sz w:val="36"/>
                <w:szCs w:val="36"/>
              </w:rPr>
            </w:pPr>
            <w:r w:rsidRPr="004A5C5C">
              <w:rPr>
                <w:color w:val="auto"/>
                <w:sz w:val="36"/>
                <w:szCs w:val="36"/>
              </w:rPr>
              <w:lastRenderedPageBreak/>
              <w:t xml:space="preserve"> </w:t>
            </w:r>
          </w:p>
          <w:p w:rsidR="004A5C5C" w:rsidRPr="004A5C5C" w:rsidRDefault="004A5C5C" w:rsidP="004A5C5C">
            <w:pPr>
              <w:spacing w:after="0" w:line="200" w:lineRule="atLeast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</w:tbl>
    <w:p w:rsidR="00C91691" w:rsidRDefault="004A5C5C">
      <w:pPr>
        <w:spacing w:after="1" w:line="259" w:lineRule="auto"/>
        <w:ind w:left="10" w:right="128"/>
        <w:jc w:val="right"/>
      </w:pPr>
      <w:r>
        <w:rPr>
          <w:b/>
        </w:rPr>
        <w:t>Приложение 2</w:t>
      </w:r>
      <w:r>
        <w:rPr>
          <w:b/>
          <w:sz w:val="20"/>
        </w:rPr>
        <w:t xml:space="preserve"> </w:t>
      </w:r>
      <w:r>
        <w:rPr>
          <w:b/>
        </w:rPr>
        <w:t xml:space="preserve"> 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noProof/>
          <w:color w:val="auto"/>
          <w:szCs w:val="28"/>
        </w:rPr>
        <w:drawing>
          <wp:inline distT="0" distB="0" distL="0" distR="0" wp14:anchorId="6158F58C" wp14:editId="2CD0F698">
            <wp:extent cx="624840" cy="685800"/>
            <wp:effectExtent l="0" t="0" r="381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outlineLvl w:val="0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>МИНИСТЕРСТВО НАУКИ И ВЫСШЕГО ОБРАЗОВАНИЯ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outlineLvl w:val="0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>РОССИЙСКОЙ ФЕДЕРАЦИИ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rFonts w:eastAsia="Calibri"/>
          <w:b/>
          <w:bCs/>
          <w:color w:val="auto"/>
          <w:szCs w:val="28"/>
          <w:lang w:eastAsia="en-US"/>
        </w:rPr>
      </w:pPr>
      <w:r w:rsidRPr="004A5C5C">
        <w:rPr>
          <w:rFonts w:eastAsia="Calibri"/>
          <w:b/>
          <w:bCs/>
          <w:color w:val="auto"/>
          <w:szCs w:val="28"/>
          <w:lang w:eastAsia="en-US"/>
        </w:rPr>
        <w:t>ФЕДЕРАЛЬНОЕ ГОСУДАРСТВЕННОЕ БЮДЖЕТНОЕ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rFonts w:eastAsia="Calibri"/>
          <w:b/>
          <w:bCs/>
          <w:color w:val="auto"/>
          <w:szCs w:val="28"/>
          <w:lang w:eastAsia="en-US"/>
        </w:rPr>
      </w:pPr>
      <w:r w:rsidRPr="004A5C5C">
        <w:rPr>
          <w:rFonts w:eastAsia="Calibri"/>
          <w:b/>
          <w:bCs/>
          <w:color w:val="auto"/>
          <w:szCs w:val="28"/>
          <w:lang w:eastAsia="en-US"/>
        </w:rPr>
        <w:t>ОБРАЗОВАТЕЛЬНОЕ УЧРЕЖДЕНИЕ ВЫСШЕГО ОБРАЗОВАНИЯ</w:t>
      </w:r>
      <w:r w:rsidRPr="004A5C5C">
        <w:rPr>
          <w:rFonts w:eastAsia="Calibri"/>
          <w:b/>
          <w:bCs/>
          <w:color w:val="auto"/>
          <w:szCs w:val="28"/>
          <w:lang w:eastAsia="en-US"/>
        </w:rPr>
        <w:br/>
        <w:t>«ДОНСКОЙ ГОСУДАРСТВЕННЫЙ ТЕХНИЧЕСКИЙ УНИВЕРСИТЕТ»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rFonts w:eastAsia="Calibri"/>
          <w:b/>
          <w:bCs/>
          <w:color w:val="auto"/>
          <w:szCs w:val="28"/>
          <w:lang w:eastAsia="en-US"/>
        </w:rPr>
      </w:pPr>
      <w:r w:rsidRPr="004A5C5C">
        <w:rPr>
          <w:rFonts w:eastAsia="Calibri"/>
          <w:b/>
          <w:bCs/>
          <w:color w:val="auto"/>
          <w:szCs w:val="28"/>
          <w:lang w:eastAsia="en-US"/>
        </w:rPr>
        <w:t>(ДГТУ)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rFonts w:eastAsia="Calibri"/>
          <w:b/>
          <w:color w:val="auto"/>
          <w:szCs w:val="28"/>
          <w:lang w:eastAsia="en-US"/>
        </w:rPr>
      </w:pPr>
    </w:p>
    <w:p w:rsidR="004A5C5C" w:rsidRPr="004A5C5C" w:rsidRDefault="004A5C5C" w:rsidP="004A5C5C">
      <w:pPr>
        <w:spacing w:after="0" w:line="240" w:lineRule="auto"/>
        <w:ind w:left="0" w:firstLine="709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>Факультет _______________________________________</w:t>
      </w:r>
    </w:p>
    <w:p w:rsidR="004A5C5C" w:rsidRPr="004A5C5C" w:rsidRDefault="004A5C5C" w:rsidP="004A5C5C">
      <w:pPr>
        <w:spacing w:after="0" w:line="240" w:lineRule="auto"/>
        <w:ind w:left="0" w:firstLine="709"/>
        <w:rPr>
          <w:rFonts w:eastAsia="Calibri"/>
          <w:color w:val="auto"/>
          <w:sz w:val="18"/>
          <w:szCs w:val="20"/>
          <w:lang w:eastAsia="en-US"/>
        </w:rPr>
      </w:pPr>
      <w:r w:rsidRPr="004A5C5C">
        <w:rPr>
          <w:rFonts w:eastAsia="Calibri"/>
          <w:color w:val="auto"/>
          <w:sz w:val="18"/>
          <w:szCs w:val="20"/>
          <w:lang w:eastAsia="en-US"/>
        </w:rPr>
        <w:t xml:space="preserve">                                                        (наименование факультета)</w:t>
      </w:r>
    </w:p>
    <w:p w:rsidR="004A5C5C" w:rsidRPr="004A5C5C" w:rsidRDefault="004A5C5C" w:rsidP="004A5C5C">
      <w:pPr>
        <w:spacing w:after="0" w:line="240" w:lineRule="auto"/>
        <w:ind w:left="0" w:firstLine="709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>Кафедра _________________________________________</w:t>
      </w:r>
    </w:p>
    <w:p w:rsidR="004A5C5C" w:rsidRPr="004A5C5C" w:rsidRDefault="004A5C5C" w:rsidP="004A5C5C">
      <w:pPr>
        <w:spacing w:after="0" w:line="240" w:lineRule="auto"/>
        <w:ind w:left="0" w:firstLine="709"/>
        <w:rPr>
          <w:rFonts w:eastAsia="Calibri"/>
          <w:color w:val="auto"/>
          <w:sz w:val="18"/>
          <w:szCs w:val="20"/>
          <w:lang w:eastAsia="en-US"/>
        </w:rPr>
      </w:pPr>
      <w:r w:rsidRPr="004A5C5C">
        <w:rPr>
          <w:rFonts w:eastAsia="Calibri"/>
          <w:color w:val="auto"/>
          <w:sz w:val="18"/>
          <w:szCs w:val="20"/>
          <w:lang w:eastAsia="en-US"/>
        </w:rPr>
        <w:t xml:space="preserve">                                                        (наименование кафедры)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b/>
          <w:color w:val="auto"/>
          <w:szCs w:val="28"/>
          <w:lang w:eastAsia="en-US"/>
        </w:rPr>
        <w:t xml:space="preserve">                                                     </w:t>
      </w:r>
      <w:r w:rsidRPr="004A5C5C">
        <w:rPr>
          <w:rFonts w:eastAsia="Calibri"/>
          <w:color w:val="auto"/>
          <w:szCs w:val="28"/>
          <w:lang w:eastAsia="en-US"/>
        </w:rPr>
        <w:t xml:space="preserve">                   Зав. кафедрой «__________________»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 xml:space="preserve">                                                                            ____________     ________________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rFonts w:eastAsia="Calibri"/>
          <w:color w:val="auto"/>
          <w:sz w:val="18"/>
          <w:szCs w:val="20"/>
          <w:lang w:eastAsia="en-US"/>
        </w:rPr>
      </w:pPr>
      <w:r w:rsidRPr="004A5C5C">
        <w:rPr>
          <w:rFonts w:eastAsia="Calibri"/>
          <w:color w:val="auto"/>
          <w:sz w:val="18"/>
          <w:szCs w:val="20"/>
          <w:lang w:eastAsia="en-US"/>
        </w:rPr>
        <w:t xml:space="preserve">                                                                                                 (</w:t>
      </w:r>
      <w:proofErr w:type="gramStart"/>
      <w:r w:rsidRPr="004A5C5C">
        <w:rPr>
          <w:rFonts w:eastAsia="Calibri"/>
          <w:color w:val="auto"/>
          <w:sz w:val="18"/>
          <w:szCs w:val="20"/>
          <w:lang w:eastAsia="en-US"/>
        </w:rPr>
        <w:t xml:space="preserve">подпись)   </w:t>
      </w:r>
      <w:proofErr w:type="gramEnd"/>
      <w:r w:rsidRPr="004A5C5C">
        <w:rPr>
          <w:rFonts w:eastAsia="Calibri"/>
          <w:color w:val="auto"/>
          <w:sz w:val="18"/>
          <w:szCs w:val="20"/>
          <w:lang w:eastAsia="en-US"/>
        </w:rPr>
        <w:t xml:space="preserve">                           (Ф.И.О.)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 xml:space="preserve">                                                                  «___» _____________ 20__ г.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rFonts w:eastAsia="Calibri"/>
          <w:color w:val="auto"/>
          <w:szCs w:val="28"/>
          <w:lang w:eastAsia="en-US"/>
        </w:rPr>
      </w:pP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rFonts w:eastAsia="Calibri"/>
          <w:b/>
          <w:color w:val="auto"/>
          <w:szCs w:val="28"/>
          <w:lang w:eastAsia="en-US"/>
        </w:rPr>
      </w:pPr>
      <w:r w:rsidRPr="004A5C5C">
        <w:rPr>
          <w:rFonts w:eastAsia="Calibri"/>
          <w:b/>
          <w:color w:val="auto"/>
          <w:szCs w:val="28"/>
          <w:lang w:eastAsia="en-US"/>
        </w:rPr>
        <w:t>ОТЧЕТ</w:t>
      </w: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>по ____________________________________________________ практике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rFonts w:eastAsia="Calibri"/>
          <w:color w:val="auto"/>
          <w:sz w:val="20"/>
          <w:szCs w:val="20"/>
          <w:lang w:eastAsia="en-US"/>
        </w:rPr>
      </w:pPr>
      <w:r w:rsidRPr="004A5C5C">
        <w:rPr>
          <w:rFonts w:eastAsia="Calibri"/>
          <w:color w:val="auto"/>
          <w:sz w:val="18"/>
          <w:szCs w:val="20"/>
          <w:lang w:eastAsia="en-US"/>
        </w:rPr>
        <w:t>вид практики</w:t>
      </w: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>на ______________________________________________________________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rFonts w:eastAsia="Calibri"/>
          <w:color w:val="auto"/>
          <w:sz w:val="18"/>
          <w:szCs w:val="20"/>
          <w:lang w:eastAsia="en-US"/>
        </w:rPr>
      </w:pPr>
      <w:r w:rsidRPr="004A5C5C">
        <w:rPr>
          <w:rFonts w:eastAsia="Calibri"/>
          <w:color w:val="auto"/>
          <w:sz w:val="18"/>
          <w:szCs w:val="20"/>
          <w:lang w:eastAsia="en-US"/>
        </w:rPr>
        <w:t xml:space="preserve">наименование базы практики </w:t>
      </w: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>Обучающийся</w:t>
      </w:r>
      <w:r w:rsidRPr="004A5C5C">
        <w:rPr>
          <w:rFonts w:eastAsia="Calibri"/>
          <w:color w:val="auto"/>
          <w:sz w:val="22"/>
          <w:lang w:eastAsia="en-US"/>
        </w:rPr>
        <w:t xml:space="preserve"> ______________________             </w:t>
      </w:r>
      <w:r w:rsidRPr="004A5C5C">
        <w:rPr>
          <w:rFonts w:eastAsia="Calibri"/>
          <w:color w:val="auto"/>
          <w:szCs w:val="28"/>
          <w:lang w:eastAsia="en-US"/>
        </w:rPr>
        <w:t>______________________________</w:t>
      </w: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rFonts w:eastAsia="Calibri"/>
          <w:color w:val="auto"/>
          <w:sz w:val="18"/>
          <w:szCs w:val="20"/>
          <w:lang w:eastAsia="en-US"/>
        </w:rPr>
      </w:pPr>
      <w:r w:rsidRPr="004A5C5C">
        <w:rPr>
          <w:rFonts w:eastAsia="Calibri"/>
          <w:color w:val="auto"/>
          <w:sz w:val="22"/>
          <w:lang w:eastAsia="en-US"/>
        </w:rPr>
        <w:t xml:space="preserve">                                   </w:t>
      </w:r>
      <w:r w:rsidRPr="004A5C5C">
        <w:rPr>
          <w:rFonts w:eastAsia="Calibri"/>
          <w:color w:val="auto"/>
          <w:sz w:val="20"/>
          <w:lang w:eastAsia="en-US"/>
        </w:rPr>
        <w:t xml:space="preserve">       </w:t>
      </w:r>
      <w:r w:rsidRPr="004A5C5C">
        <w:rPr>
          <w:rFonts w:eastAsia="Calibri"/>
          <w:color w:val="auto"/>
          <w:sz w:val="18"/>
          <w:szCs w:val="20"/>
          <w:lang w:eastAsia="en-US"/>
        </w:rPr>
        <w:t>подпись, дата                                         имя, отчество, фамилия</w:t>
      </w:r>
    </w:p>
    <w:p w:rsidR="004A5C5C" w:rsidRPr="004A5C5C" w:rsidRDefault="004A5C5C" w:rsidP="004A5C5C">
      <w:pPr>
        <w:spacing w:after="0" w:line="276" w:lineRule="auto"/>
        <w:ind w:left="0" w:firstLine="709"/>
        <w:jc w:val="left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 xml:space="preserve">Обозначение </w:t>
      </w:r>
      <w:proofErr w:type="gramStart"/>
      <w:r w:rsidRPr="004A5C5C">
        <w:rPr>
          <w:rFonts w:eastAsia="Calibri"/>
          <w:color w:val="auto"/>
          <w:szCs w:val="28"/>
          <w:lang w:eastAsia="en-US"/>
        </w:rPr>
        <w:t>отчета  _</w:t>
      </w:r>
      <w:proofErr w:type="gramEnd"/>
      <w:r w:rsidRPr="004A5C5C">
        <w:rPr>
          <w:rFonts w:eastAsia="Calibri"/>
          <w:color w:val="auto"/>
          <w:szCs w:val="28"/>
          <w:lang w:eastAsia="en-US"/>
        </w:rPr>
        <w:t xml:space="preserve">__________________             Группа </w:t>
      </w:r>
      <w:r w:rsidRPr="004A5C5C">
        <w:rPr>
          <w:rFonts w:eastAsia="Calibri"/>
          <w:szCs w:val="28"/>
        </w:rPr>
        <w:t>_______________</w:t>
      </w: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rFonts w:eastAsia="Calibri"/>
          <w:color w:val="auto"/>
          <w:szCs w:val="28"/>
          <w:u w:val="single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>Направление</w:t>
      </w:r>
      <w:r w:rsidRPr="004A5C5C">
        <w:rPr>
          <w:rFonts w:eastAsia="Calibri"/>
          <w:color w:val="auto"/>
          <w:sz w:val="22"/>
          <w:lang w:eastAsia="en-US"/>
        </w:rPr>
        <w:t xml:space="preserve">        </w:t>
      </w:r>
      <w:r w:rsidRPr="004A5C5C">
        <w:rPr>
          <w:rFonts w:eastAsia="Calibri"/>
          <w:color w:val="auto"/>
          <w:szCs w:val="28"/>
          <w:lang w:eastAsia="en-US"/>
        </w:rPr>
        <w:t>________________     _________________________________</w:t>
      </w: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rFonts w:eastAsia="Calibri"/>
          <w:color w:val="auto"/>
          <w:sz w:val="18"/>
          <w:szCs w:val="20"/>
          <w:lang w:eastAsia="en-US"/>
        </w:rPr>
      </w:pPr>
      <w:r w:rsidRPr="004A5C5C">
        <w:rPr>
          <w:rFonts w:eastAsia="Calibri"/>
          <w:color w:val="auto"/>
          <w:sz w:val="18"/>
          <w:szCs w:val="20"/>
          <w:lang w:eastAsia="en-US"/>
        </w:rPr>
        <w:t xml:space="preserve">                                                         код                                       наименование направления подготовки                    </w:t>
      </w: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>Профиль __________________________________________________________</w:t>
      </w: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rFonts w:eastAsia="Calibri"/>
          <w:color w:val="auto"/>
          <w:sz w:val="22"/>
          <w:lang w:eastAsia="en-US"/>
        </w:rPr>
      </w:pP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 xml:space="preserve">Руководитель практики: </w:t>
      </w: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rFonts w:eastAsia="Calibri"/>
          <w:color w:val="auto"/>
          <w:szCs w:val="28"/>
          <w:lang w:eastAsia="en-US"/>
        </w:rPr>
      </w:pP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>от предприятия ______________</w:t>
      </w:r>
      <w:proofErr w:type="gramStart"/>
      <w:r w:rsidRPr="004A5C5C">
        <w:rPr>
          <w:rFonts w:eastAsia="Calibri"/>
          <w:color w:val="auto"/>
          <w:szCs w:val="28"/>
          <w:lang w:eastAsia="en-US"/>
        </w:rPr>
        <w:t>_  _</w:t>
      </w:r>
      <w:proofErr w:type="gramEnd"/>
      <w:r w:rsidRPr="004A5C5C">
        <w:rPr>
          <w:rFonts w:eastAsia="Calibri"/>
          <w:color w:val="auto"/>
          <w:szCs w:val="28"/>
          <w:lang w:eastAsia="en-US"/>
        </w:rPr>
        <w:t>____________  ______________________</w:t>
      </w: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rFonts w:eastAsia="Calibri"/>
          <w:color w:val="auto"/>
          <w:sz w:val="18"/>
          <w:szCs w:val="28"/>
          <w:lang w:eastAsia="en-US"/>
        </w:rPr>
      </w:pPr>
      <w:r w:rsidRPr="004A5C5C">
        <w:rPr>
          <w:rFonts w:eastAsia="Calibri"/>
          <w:color w:val="auto"/>
          <w:sz w:val="18"/>
          <w:szCs w:val="28"/>
          <w:lang w:eastAsia="en-US"/>
        </w:rPr>
        <w:t xml:space="preserve">                                                     должность                                подпись, дата                             имя, отчество, фамилия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rFonts w:eastAsia="Calibri"/>
          <w:b/>
          <w:color w:val="auto"/>
          <w:sz w:val="18"/>
          <w:szCs w:val="20"/>
          <w:lang w:eastAsia="en-US"/>
        </w:rPr>
      </w:pPr>
      <w:r w:rsidRPr="004A5C5C">
        <w:rPr>
          <w:rFonts w:eastAsia="Calibri"/>
          <w:b/>
          <w:color w:val="auto"/>
          <w:sz w:val="18"/>
          <w:szCs w:val="20"/>
          <w:lang w:eastAsia="en-US"/>
        </w:rPr>
        <w:t xml:space="preserve">             М.П.</w:t>
      </w: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rFonts w:eastAsia="Calibri"/>
          <w:color w:val="auto"/>
          <w:sz w:val="20"/>
          <w:szCs w:val="20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>от кафедры _____________</w:t>
      </w:r>
      <w:proofErr w:type="gramStart"/>
      <w:r w:rsidRPr="004A5C5C">
        <w:rPr>
          <w:rFonts w:eastAsia="Calibri"/>
          <w:color w:val="auto"/>
          <w:szCs w:val="28"/>
          <w:lang w:eastAsia="en-US"/>
        </w:rPr>
        <w:t>_  _</w:t>
      </w:r>
      <w:proofErr w:type="gramEnd"/>
      <w:r w:rsidRPr="004A5C5C">
        <w:rPr>
          <w:rFonts w:eastAsia="Calibri"/>
          <w:color w:val="auto"/>
          <w:szCs w:val="28"/>
          <w:lang w:eastAsia="en-US"/>
        </w:rPr>
        <w:t>____________  ___________________________</w:t>
      </w: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rFonts w:eastAsia="Calibri"/>
          <w:color w:val="auto"/>
          <w:sz w:val="20"/>
          <w:szCs w:val="20"/>
          <w:lang w:eastAsia="en-US"/>
        </w:rPr>
      </w:pPr>
      <w:r w:rsidRPr="004A5C5C">
        <w:rPr>
          <w:rFonts w:eastAsia="Calibri"/>
          <w:color w:val="auto"/>
          <w:sz w:val="18"/>
          <w:szCs w:val="28"/>
          <w:lang w:eastAsia="en-US"/>
        </w:rPr>
        <w:t xml:space="preserve">                                                 должность                                подпись, дата                             имя, отчество, фамилия</w:t>
      </w: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rFonts w:eastAsia="Calibri"/>
          <w:color w:val="auto"/>
          <w:sz w:val="20"/>
          <w:szCs w:val="20"/>
          <w:lang w:eastAsia="en-US"/>
        </w:rPr>
      </w:pP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rFonts w:eastAsia="Calibri"/>
          <w:color w:val="auto"/>
          <w:sz w:val="20"/>
          <w:szCs w:val="20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 xml:space="preserve">Оценка </w:t>
      </w:r>
      <w:r w:rsidRPr="004A5C5C">
        <w:rPr>
          <w:rFonts w:eastAsia="Calibri"/>
          <w:color w:val="auto"/>
          <w:sz w:val="20"/>
          <w:szCs w:val="20"/>
          <w:lang w:eastAsia="en-US"/>
        </w:rPr>
        <w:t>___________________    ____________________    ________________________________________</w:t>
      </w: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rFonts w:eastAsia="Calibri"/>
          <w:color w:val="auto"/>
          <w:sz w:val="20"/>
          <w:szCs w:val="20"/>
          <w:lang w:eastAsia="en-US"/>
        </w:rPr>
      </w:pPr>
      <w:r w:rsidRPr="004A5C5C">
        <w:rPr>
          <w:rFonts w:eastAsia="Calibri"/>
          <w:color w:val="auto"/>
          <w:sz w:val="20"/>
          <w:szCs w:val="20"/>
          <w:lang w:eastAsia="en-US"/>
        </w:rPr>
        <w:t xml:space="preserve">                                                                          дата                                          подпись преподавателя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>Ростов-на-Дону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>20__ г.</w:t>
      </w:r>
    </w:p>
    <w:p w:rsidR="00C91691" w:rsidRDefault="004A5C5C">
      <w:pPr>
        <w:spacing w:after="3" w:line="259" w:lineRule="auto"/>
        <w:ind w:left="305" w:firstLine="0"/>
        <w:jc w:val="left"/>
      </w:pPr>
      <w:r>
        <w:rPr>
          <w:sz w:val="20"/>
        </w:rPr>
        <w:t xml:space="preserve"> </w:t>
      </w:r>
      <w:r>
        <w:t xml:space="preserve"> </w:t>
      </w:r>
    </w:p>
    <w:p w:rsidR="004A5C5C" w:rsidRDefault="004A5C5C">
      <w:pPr>
        <w:spacing w:after="193" w:line="259" w:lineRule="auto"/>
        <w:ind w:left="4895" w:firstLine="0"/>
        <w:jc w:val="left"/>
      </w:pPr>
    </w:p>
    <w:p w:rsidR="004A5C5C" w:rsidRDefault="004A5C5C">
      <w:pPr>
        <w:spacing w:after="193" w:line="259" w:lineRule="auto"/>
        <w:ind w:left="4895" w:firstLine="0"/>
        <w:jc w:val="left"/>
      </w:pPr>
    </w:p>
    <w:p w:rsidR="00C91691" w:rsidRDefault="00C91691">
      <w:pPr>
        <w:spacing w:after="193" w:line="259" w:lineRule="auto"/>
        <w:ind w:left="4895" w:firstLine="0"/>
        <w:jc w:val="left"/>
      </w:pP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szCs w:val="28"/>
        </w:rPr>
      </w:pPr>
      <w:r w:rsidRPr="004A5C5C">
        <w:rPr>
          <w:noProof/>
          <w:szCs w:val="28"/>
        </w:rPr>
        <w:lastRenderedPageBreak/>
        <w:drawing>
          <wp:inline distT="0" distB="0" distL="0" distR="0" wp14:anchorId="6ED82908" wp14:editId="75AB1DA6">
            <wp:extent cx="624840" cy="685800"/>
            <wp:effectExtent l="0" t="0" r="3810" b="0"/>
            <wp:docPr id="2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outlineLvl w:val="0"/>
        <w:rPr>
          <w:szCs w:val="28"/>
        </w:rPr>
      </w:pPr>
      <w:r w:rsidRPr="004A5C5C">
        <w:rPr>
          <w:szCs w:val="28"/>
        </w:rPr>
        <w:t xml:space="preserve">МИНИСТЕРСТВО НАУКИ И ВЫСШЕГО ОБРАЗОВАНИЯ 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outlineLvl w:val="0"/>
        <w:rPr>
          <w:szCs w:val="28"/>
        </w:rPr>
      </w:pPr>
      <w:r w:rsidRPr="004A5C5C">
        <w:rPr>
          <w:szCs w:val="28"/>
        </w:rPr>
        <w:t>РОССИЙСКОЙ ФЕДЕРАЦИИ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b/>
          <w:bCs/>
          <w:szCs w:val="28"/>
        </w:rPr>
      </w:pPr>
      <w:r w:rsidRPr="004A5C5C">
        <w:rPr>
          <w:b/>
          <w:bCs/>
          <w:szCs w:val="28"/>
        </w:rPr>
        <w:t>ФЕДЕРАЛЬНОЕ ГОСУДАРСТВЕННОЕ БЮДЖЕТНОЕ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b/>
          <w:bCs/>
          <w:szCs w:val="28"/>
        </w:rPr>
      </w:pPr>
      <w:r w:rsidRPr="004A5C5C">
        <w:rPr>
          <w:b/>
          <w:bCs/>
          <w:szCs w:val="28"/>
        </w:rPr>
        <w:t>ОБРАЗОВАТЕЛЬНОЕ УЧРЕЖДЕНИЕ ВЫСШЕГО ОБРАЗОВАНИЯ</w:t>
      </w:r>
      <w:r w:rsidRPr="004A5C5C">
        <w:rPr>
          <w:b/>
          <w:bCs/>
          <w:szCs w:val="28"/>
        </w:rPr>
        <w:br/>
        <w:t>«ДОНСКОЙ ГОСУДАРСТВЕННЫЙ ТЕХНИЧЕСКИЙ УНИВЕРСИТЕТ»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b/>
          <w:bCs/>
          <w:szCs w:val="28"/>
        </w:rPr>
      </w:pPr>
      <w:r w:rsidRPr="004A5C5C">
        <w:rPr>
          <w:b/>
          <w:bCs/>
          <w:szCs w:val="28"/>
        </w:rPr>
        <w:t>(ДГТУ)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b/>
          <w:szCs w:val="28"/>
        </w:rPr>
      </w:pPr>
    </w:p>
    <w:p w:rsidR="004A5C5C" w:rsidRPr="004A5C5C" w:rsidRDefault="004A5C5C" w:rsidP="004A5C5C">
      <w:pPr>
        <w:spacing w:after="0" w:line="240" w:lineRule="auto"/>
        <w:ind w:left="0" w:firstLine="709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>Факультет _______________________________________</w:t>
      </w:r>
    </w:p>
    <w:p w:rsidR="004A5C5C" w:rsidRPr="004A5C5C" w:rsidRDefault="004A5C5C" w:rsidP="004A5C5C">
      <w:pPr>
        <w:spacing w:after="0" w:line="240" w:lineRule="auto"/>
        <w:ind w:left="0" w:firstLine="709"/>
        <w:rPr>
          <w:rFonts w:eastAsia="Calibri"/>
          <w:color w:val="auto"/>
          <w:sz w:val="18"/>
          <w:szCs w:val="20"/>
          <w:lang w:eastAsia="en-US"/>
        </w:rPr>
      </w:pPr>
      <w:r w:rsidRPr="004A5C5C">
        <w:rPr>
          <w:rFonts w:eastAsia="Calibri"/>
          <w:color w:val="auto"/>
          <w:sz w:val="18"/>
          <w:szCs w:val="20"/>
          <w:lang w:eastAsia="en-US"/>
        </w:rPr>
        <w:t xml:space="preserve">                                                        (наименование факультета)</w:t>
      </w:r>
    </w:p>
    <w:p w:rsidR="004A5C5C" w:rsidRPr="004A5C5C" w:rsidRDefault="004A5C5C" w:rsidP="004A5C5C">
      <w:pPr>
        <w:spacing w:after="0" w:line="240" w:lineRule="auto"/>
        <w:ind w:left="0" w:firstLine="709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>Кафедра _________________________________________</w:t>
      </w:r>
    </w:p>
    <w:p w:rsidR="004A5C5C" w:rsidRPr="004A5C5C" w:rsidRDefault="004A5C5C" w:rsidP="004A5C5C">
      <w:pPr>
        <w:spacing w:after="0" w:line="240" w:lineRule="auto"/>
        <w:ind w:left="0" w:firstLine="709"/>
        <w:rPr>
          <w:rFonts w:eastAsia="Calibri"/>
          <w:color w:val="auto"/>
          <w:sz w:val="18"/>
          <w:szCs w:val="20"/>
          <w:lang w:eastAsia="en-US"/>
        </w:rPr>
      </w:pPr>
      <w:r w:rsidRPr="004A5C5C">
        <w:rPr>
          <w:rFonts w:eastAsia="Calibri"/>
          <w:color w:val="auto"/>
          <w:sz w:val="18"/>
          <w:szCs w:val="20"/>
          <w:lang w:eastAsia="en-US"/>
        </w:rPr>
        <w:t xml:space="preserve">                                                        (наименование кафедры)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b/>
          <w:szCs w:val="28"/>
        </w:rPr>
      </w:pPr>
      <w:r w:rsidRPr="004A5C5C">
        <w:rPr>
          <w:b/>
          <w:szCs w:val="28"/>
        </w:rPr>
        <w:t>ЗАДАНИЕ</w:t>
      </w: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rFonts w:eastAsia="Calibri"/>
          <w:color w:val="auto"/>
          <w:szCs w:val="28"/>
          <w:lang w:eastAsia="en-US"/>
        </w:rPr>
      </w:pPr>
      <w:proofErr w:type="gramStart"/>
      <w:r w:rsidRPr="004A5C5C">
        <w:rPr>
          <w:rFonts w:eastAsia="Calibri"/>
          <w:color w:val="auto"/>
          <w:szCs w:val="28"/>
          <w:lang w:eastAsia="en-US"/>
        </w:rPr>
        <w:t>на  _</w:t>
      </w:r>
      <w:proofErr w:type="gramEnd"/>
      <w:r w:rsidRPr="004A5C5C">
        <w:rPr>
          <w:rFonts w:eastAsia="Calibri"/>
          <w:color w:val="auto"/>
          <w:szCs w:val="28"/>
          <w:lang w:eastAsia="en-US"/>
        </w:rPr>
        <w:t>___________________________________________________ практику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rFonts w:eastAsia="Calibri"/>
          <w:color w:val="auto"/>
          <w:sz w:val="20"/>
          <w:szCs w:val="20"/>
          <w:lang w:eastAsia="en-US"/>
        </w:rPr>
      </w:pPr>
      <w:r w:rsidRPr="004A5C5C">
        <w:rPr>
          <w:rFonts w:eastAsia="Calibri"/>
          <w:color w:val="auto"/>
          <w:sz w:val="18"/>
          <w:szCs w:val="20"/>
          <w:lang w:eastAsia="en-US"/>
        </w:rPr>
        <w:t>вид практики</w:t>
      </w: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>на _____________________________________________________________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rFonts w:eastAsia="Calibri"/>
          <w:color w:val="auto"/>
          <w:sz w:val="18"/>
          <w:szCs w:val="20"/>
          <w:lang w:eastAsia="en-US"/>
        </w:rPr>
      </w:pPr>
      <w:r w:rsidRPr="004A5C5C">
        <w:rPr>
          <w:rFonts w:eastAsia="Calibri"/>
          <w:color w:val="auto"/>
          <w:sz w:val="18"/>
          <w:szCs w:val="20"/>
          <w:lang w:eastAsia="en-US"/>
        </w:rPr>
        <w:t xml:space="preserve">наименование базы практики 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sz w:val="20"/>
          <w:szCs w:val="20"/>
        </w:rPr>
      </w:pPr>
    </w:p>
    <w:p w:rsidR="004A5C5C" w:rsidRPr="004A5C5C" w:rsidRDefault="004A5C5C" w:rsidP="004A5C5C">
      <w:pPr>
        <w:spacing w:after="0" w:line="240" w:lineRule="auto"/>
        <w:ind w:left="0" w:firstLine="709"/>
        <w:rPr>
          <w:szCs w:val="28"/>
        </w:rPr>
      </w:pPr>
      <w:r w:rsidRPr="004A5C5C">
        <w:rPr>
          <w:szCs w:val="28"/>
        </w:rPr>
        <w:t>в период с «___</w:t>
      </w:r>
      <w:proofErr w:type="gramStart"/>
      <w:r w:rsidRPr="004A5C5C">
        <w:rPr>
          <w:szCs w:val="28"/>
        </w:rPr>
        <w:t>_»_</w:t>
      </w:r>
      <w:proofErr w:type="gramEnd"/>
      <w:r w:rsidRPr="004A5C5C">
        <w:rPr>
          <w:szCs w:val="28"/>
        </w:rPr>
        <w:t>_____________ 20__г. по «___»_____________20__г.</w:t>
      </w:r>
    </w:p>
    <w:p w:rsidR="004A5C5C" w:rsidRPr="004A5C5C" w:rsidRDefault="004A5C5C" w:rsidP="004A5C5C">
      <w:pPr>
        <w:spacing w:after="0" w:line="240" w:lineRule="auto"/>
        <w:ind w:left="0" w:firstLine="709"/>
        <w:rPr>
          <w:szCs w:val="28"/>
          <w:u w:val="single"/>
        </w:rPr>
      </w:pPr>
      <w:r w:rsidRPr="004A5C5C">
        <w:rPr>
          <w:szCs w:val="28"/>
        </w:rPr>
        <w:t>Обучающийся ___________________________________________________</w:t>
      </w:r>
    </w:p>
    <w:p w:rsidR="004A5C5C" w:rsidRPr="004A5C5C" w:rsidRDefault="004A5C5C" w:rsidP="004A5C5C">
      <w:pPr>
        <w:spacing w:after="0" w:line="240" w:lineRule="auto"/>
        <w:ind w:left="0" w:firstLine="709"/>
        <w:rPr>
          <w:sz w:val="20"/>
          <w:szCs w:val="20"/>
        </w:rPr>
      </w:pPr>
      <w:r w:rsidRPr="004A5C5C">
        <w:rPr>
          <w:szCs w:val="28"/>
        </w:rPr>
        <w:t xml:space="preserve">                                                </w:t>
      </w:r>
      <w:r w:rsidRPr="004A5C5C">
        <w:rPr>
          <w:sz w:val="20"/>
          <w:szCs w:val="20"/>
        </w:rPr>
        <w:t>имя, отчество, фамилия</w:t>
      </w:r>
    </w:p>
    <w:p w:rsidR="004A5C5C" w:rsidRPr="004A5C5C" w:rsidRDefault="004A5C5C" w:rsidP="004A5C5C">
      <w:pPr>
        <w:spacing w:after="0" w:line="276" w:lineRule="auto"/>
        <w:ind w:left="0" w:firstLine="709"/>
        <w:jc w:val="left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 xml:space="preserve">Обозначение </w:t>
      </w:r>
      <w:proofErr w:type="gramStart"/>
      <w:r w:rsidRPr="004A5C5C">
        <w:rPr>
          <w:rFonts w:eastAsia="Calibri"/>
          <w:color w:val="auto"/>
          <w:szCs w:val="28"/>
          <w:lang w:eastAsia="en-US"/>
        </w:rPr>
        <w:t>отчета  _</w:t>
      </w:r>
      <w:proofErr w:type="gramEnd"/>
      <w:r w:rsidRPr="004A5C5C">
        <w:rPr>
          <w:rFonts w:eastAsia="Calibri"/>
          <w:color w:val="auto"/>
          <w:szCs w:val="28"/>
          <w:lang w:eastAsia="en-US"/>
        </w:rPr>
        <w:t xml:space="preserve">__________________             Группа </w:t>
      </w:r>
      <w:r w:rsidRPr="004A5C5C">
        <w:rPr>
          <w:rFonts w:eastAsia="Calibri"/>
          <w:szCs w:val="28"/>
        </w:rPr>
        <w:t>_______________</w:t>
      </w:r>
    </w:p>
    <w:p w:rsidR="004A5C5C" w:rsidRPr="004A5C5C" w:rsidRDefault="004A5C5C" w:rsidP="004A5C5C">
      <w:pPr>
        <w:spacing w:after="0" w:line="240" w:lineRule="auto"/>
        <w:ind w:left="0" w:firstLine="709"/>
        <w:rPr>
          <w:szCs w:val="28"/>
        </w:rPr>
      </w:pPr>
      <w:r w:rsidRPr="004A5C5C">
        <w:rPr>
          <w:szCs w:val="28"/>
        </w:rPr>
        <w:t>Срок представления отчета на кафедру «___</w:t>
      </w:r>
      <w:proofErr w:type="gramStart"/>
      <w:r w:rsidRPr="004A5C5C">
        <w:rPr>
          <w:szCs w:val="28"/>
        </w:rPr>
        <w:t>_»_</w:t>
      </w:r>
      <w:proofErr w:type="gramEnd"/>
      <w:r w:rsidRPr="004A5C5C">
        <w:rPr>
          <w:szCs w:val="28"/>
        </w:rPr>
        <w:t>_____________ 20__г.</w:t>
      </w:r>
    </w:p>
    <w:p w:rsidR="004A5C5C" w:rsidRPr="004A5C5C" w:rsidRDefault="004A5C5C" w:rsidP="004A5C5C">
      <w:pPr>
        <w:spacing w:after="0" w:line="240" w:lineRule="auto"/>
        <w:ind w:left="0" w:firstLine="709"/>
        <w:rPr>
          <w:szCs w:val="28"/>
        </w:rPr>
      </w:pPr>
    </w:p>
    <w:p w:rsidR="004A5C5C" w:rsidRDefault="004A5C5C" w:rsidP="004A5C5C">
      <w:pPr>
        <w:spacing w:after="0" w:line="240" w:lineRule="auto"/>
        <w:ind w:left="0" w:firstLine="709"/>
        <w:rPr>
          <w:color w:val="FF0000"/>
          <w:szCs w:val="28"/>
        </w:rPr>
      </w:pPr>
      <w:r w:rsidRPr="004A5C5C">
        <w:rPr>
          <w:color w:val="FF0000"/>
          <w:szCs w:val="28"/>
        </w:rPr>
        <w:t>Содержание индивидуального задания</w:t>
      </w:r>
      <w:r>
        <w:rPr>
          <w:color w:val="FF0000"/>
          <w:szCs w:val="28"/>
        </w:rPr>
        <w:t xml:space="preserve"> (в зависимости от того, на каком предприятии проходите практику)</w:t>
      </w:r>
      <w:r w:rsidRPr="004A5C5C">
        <w:rPr>
          <w:color w:val="FF0000"/>
          <w:szCs w:val="28"/>
        </w:rPr>
        <w:t xml:space="preserve">: </w:t>
      </w:r>
    </w:p>
    <w:p w:rsidR="004A5C5C" w:rsidRPr="004A5C5C" w:rsidRDefault="004A5C5C" w:rsidP="004A5C5C">
      <w:pPr>
        <w:spacing w:after="0" w:line="240" w:lineRule="auto"/>
        <w:ind w:left="0" w:firstLine="709"/>
        <w:rPr>
          <w:color w:val="FF0000"/>
          <w:szCs w:val="28"/>
        </w:rPr>
      </w:pPr>
    </w:p>
    <w:p w:rsidR="004A5C5C" w:rsidRPr="004A5C5C" w:rsidRDefault="004A5C5C" w:rsidP="004A5C5C">
      <w:pPr>
        <w:spacing w:after="0" w:line="240" w:lineRule="auto"/>
        <w:ind w:left="0" w:firstLine="709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0" w:firstLine="709"/>
      </w:pPr>
    </w:p>
    <w:p w:rsidR="004A5C5C" w:rsidRPr="004A5C5C" w:rsidRDefault="004A5C5C" w:rsidP="004A5C5C">
      <w:pPr>
        <w:spacing w:after="0" w:line="240" w:lineRule="auto"/>
        <w:ind w:left="0" w:firstLine="709"/>
        <w:rPr>
          <w:szCs w:val="28"/>
        </w:rPr>
      </w:pPr>
      <w:r w:rsidRPr="004A5C5C">
        <w:rPr>
          <w:szCs w:val="28"/>
        </w:rPr>
        <w:t xml:space="preserve">Руководитель практики от </w:t>
      </w:r>
    </w:p>
    <w:p w:rsidR="004A5C5C" w:rsidRPr="004A5C5C" w:rsidRDefault="004A5C5C" w:rsidP="004A5C5C">
      <w:pPr>
        <w:spacing w:after="0" w:line="240" w:lineRule="auto"/>
        <w:ind w:left="0" w:firstLine="709"/>
        <w:rPr>
          <w:szCs w:val="28"/>
        </w:rPr>
      </w:pPr>
      <w:r w:rsidRPr="004A5C5C">
        <w:rPr>
          <w:szCs w:val="28"/>
        </w:rPr>
        <w:t>кафедры                                       _______________          ________________</w:t>
      </w:r>
    </w:p>
    <w:p w:rsidR="004A5C5C" w:rsidRPr="004A5C5C" w:rsidRDefault="004A5C5C" w:rsidP="004A5C5C">
      <w:pPr>
        <w:spacing w:after="0" w:line="240" w:lineRule="auto"/>
        <w:ind w:left="0" w:firstLine="709"/>
        <w:rPr>
          <w:szCs w:val="28"/>
        </w:rPr>
      </w:pPr>
      <w:r w:rsidRPr="004A5C5C">
        <w:rPr>
          <w:szCs w:val="28"/>
        </w:rPr>
        <w:t xml:space="preserve">                                                 </w:t>
      </w:r>
      <w:r w:rsidRPr="004A5C5C">
        <w:rPr>
          <w:sz w:val="20"/>
          <w:szCs w:val="20"/>
        </w:rPr>
        <w:t>подпись, дата</w:t>
      </w:r>
      <w:r w:rsidRPr="004A5C5C">
        <w:rPr>
          <w:szCs w:val="28"/>
        </w:rPr>
        <w:t xml:space="preserve">           </w:t>
      </w:r>
      <w:r w:rsidRPr="004A5C5C">
        <w:rPr>
          <w:sz w:val="20"/>
          <w:szCs w:val="20"/>
        </w:rPr>
        <w:t xml:space="preserve">            имя, отчество, фамилия</w:t>
      </w:r>
      <w:r w:rsidRPr="004A5C5C">
        <w:rPr>
          <w:szCs w:val="28"/>
        </w:rPr>
        <w:t xml:space="preserve"> </w:t>
      </w:r>
    </w:p>
    <w:p w:rsidR="004A5C5C" w:rsidRPr="004A5C5C" w:rsidRDefault="004A5C5C" w:rsidP="004A5C5C">
      <w:pPr>
        <w:spacing w:after="0" w:line="240" w:lineRule="auto"/>
        <w:ind w:left="0" w:firstLine="709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0" w:firstLine="709"/>
        <w:rPr>
          <w:szCs w:val="28"/>
        </w:rPr>
      </w:pPr>
      <w:r w:rsidRPr="004A5C5C">
        <w:rPr>
          <w:szCs w:val="28"/>
        </w:rPr>
        <w:t>Задание принял к исполнению    _______________            ________________</w:t>
      </w:r>
    </w:p>
    <w:p w:rsidR="004A5C5C" w:rsidRPr="004A5C5C" w:rsidRDefault="004A5C5C" w:rsidP="004A5C5C">
      <w:pPr>
        <w:spacing w:after="0" w:line="240" w:lineRule="auto"/>
        <w:ind w:left="0" w:firstLine="709"/>
        <w:rPr>
          <w:szCs w:val="28"/>
        </w:rPr>
      </w:pPr>
      <w:r w:rsidRPr="004A5C5C">
        <w:rPr>
          <w:szCs w:val="28"/>
        </w:rPr>
        <w:t xml:space="preserve">                                                   </w:t>
      </w:r>
      <w:r w:rsidRPr="004A5C5C">
        <w:rPr>
          <w:sz w:val="20"/>
          <w:szCs w:val="20"/>
        </w:rPr>
        <w:t>подпись, дата</w:t>
      </w:r>
      <w:r w:rsidRPr="004A5C5C">
        <w:rPr>
          <w:szCs w:val="28"/>
        </w:rPr>
        <w:t xml:space="preserve">              </w:t>
      </w:r>
      <w:r w:rsidRPr="004A5C5C">
        <w:rPr>
          <w:sz w:val="20"/>
          <w:szCs w:val="20"/>
        </w:rPr>
        <w:t xml:space="preserve">        имя, отчество, фамилия</w:t>
      </w:r>
      <w:r w:rsidRPr="004A5C5C">
        <w:rPr>
          <w:szCs w:val="28"/>
        </w:rPr>
        <w:t xml:space="preserve"> </w:t>
      </w: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  <w:highlight w:val="yellow"/>
        </w:rPr>
      </w:pPr>
    </w:p>
    <w:p w:rsidR="004A5C5C" w:rsidRDefault="004A5C5C">
      <w:pPr>
        <w:spacing w:after="47" w:line="259" w:lineRule="auto"/>
        <w:ind w:left="206" w:firstLine="0"/>
        <w:jc w:val="center"/>
      </w:pPr>
    </w:p>
    <w:p w:rsidR="004A5C5C" w:rsidRDefault="004A5C5C">
      <w:pPr>
        <w:spacing w:after="47" w:line="259" w:lineRule="auto"/>
        <w:ind w:left="206" w:firstLine="0"/>
        <w:jc w:val="center"/>
      </w:pPr>
    </w:p>
    <w:p w:rsidR="004A5C5C" w:rsidRDefault="004A5C5C">
      <w:pPr>
        <w:spacing w:after="47" w:line="259" w:lineRule="auto"/>
        <w:ind w:left="206" w:firstLine="0"/>
        <w:jc w:val="center"/>
      </w:pPr>
    </w:p>
    <w:p w:rsidR="004A5C5C" w:rsidRDefault="004A5C5C">
      <w:pPr>
        <w:spacing w:after="47" w:line="259" w:lineRule="auto"/>
        <w:ind w:left="206" w:firstLine="0"/>
        <w:jc w:val="center"/>
      </w:pPr>
    </w:p>
    <w:p w:rsidR="004A5C5C" w:rsidRDefault="004A5C5C">
      <w:pPr>
        <w:spacing w:after="47" w:line="259" w:lineRule="auto"/>
        <w:ind w:left="206" w:firstLine="0"/>
        <w:jc w:val="center"/>
      </w:pPr>
    </w:p>
    <w:p w:rsidR="004A5C5C" w:rsidRDefault="004A5C5C">
      <w:pPr>
        <w:spacing w:after="47" w:line="259" w:lineRule="auto"/>
        <w:ind w:left="206" w:firstLine="0"/>
        <w:jc w:val="center"/>
      </w:pPr>
    </w:p>
    <w:p w:rsidR="004A5C5C" w:rsidRDefault="004A5C5C">
      <w:pPr>
        <w:spacing w:after="47" w:line="259" w:lineRule="auto"/>
        <w:ind w:left="206" w:firstLine="0"/>
        <w:jc w:val="center"/>
      </w:pPr>
    </w:p>
    <w:p w:rsidR="004A5C5C" w:rsidRPr="004A5C5C" w:rsidRDefault="004A5C5C" w:rsidP="004A5C5C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noProof/>
          <w:color w:val="auto"/>
          <w:szCs w:val="28"/>
        </w:rPr>
        <w:lastRenderedPageBreak/>
        <w:drawing>
          <wp:inline distT="0" distB="0" distL="0" distR="0" wp14:anchorId="4DF0AB02" wp14:editId="24DD4E56">
            <wp:extent cx="624840" cy="685800"/>
            <wp:effectExtent l="0" t="0" r="381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C5C" w:rsidRPr="004A5C5C" w:rsidRDefault="004A5C5C" w:rsidP="004A5C5C">
      <w:pPr>
        <w:spacing w:after="0" w:line="240" w:lineRule="auto"/>
        <w:ind w:left="0" w:firstLine="0"/>
        <w:jc w:val="center"/>
        <w:outlineLvl w:val="0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>МИНИСТЕРСТВО НАУКИ И ВЫСШЕГО ОБРАЗОВАНИЯ</w:t>
      </w:r>
    </w:p>
    <w:p w:rsidR="004A5C5C" w:rsidRPr="004A5C5C" w:rsidRDefault="004A5C5C" w:rsidP="004A5C5C">
      <w:pPr>
        <w:spacing w:after="0" w:line="240" w:lineRule="auto"/>
        <w:ind w:left="0" w:firstLine="0"/>
        <w:jc w:val="center"/>
        <w:outlineLvl w:val="0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>РОССИЙСКОЙ ФЕДЕРАЦИИ</w:t>
      </w:r>
    </w:p>
    <w:p w:rsidR="004A5C5C" w:rsidRPr="004A5C5C" w:rsidRDefault="004A5C5C" w:rsidP="004A5C5C">
      <w:pPr>
        <w:spacing w:after="0" w:line="240" w:lineRule="auto"/>
        <w:ind w:left="0" w:firstLine="0"/>
        <w:jc w:val="center"/>
        <w:rPr>
          <w:rFonts w:eastAsia="Calibri"/>
          <w:b/>
          <w:bCs/>
          <w:color w:val="auto"/>
          <w:szCs w:val="28"/>
          <w:lang w:eastAsia="en-US"/>
        </w:rPr>
      </w:pPr>
      <w:r w:rsidRPr="004A5C5C">
        <w:rPr>
          <w:rFonts w:eastAsia="Calibri"/>
          <w:b/>
          <w:bCs/>
          <w:color w:val="auto"/>
          <w:szCs w:val="28"/>
          <w:lang w:eastAsia="en-US"/>
        </w:rPr>
        <w:t>ФЕДЕРАЛЬНОЕ ГОСУДАРСТВЕННОЕ БЮДЖЕТНОЕ</w:t>
      </w:r>
    </w:p>
    <w:p w:rsidR="004A5C5C" w:rsidRPr="004A5C5C" w:rsidRDefault="004A5C5C" w:rsidP="004A5C5C">
      <w:pPr>
        <w:spacing w:after="0" w:line="240" w:lineRule="auto"/>
        <w:ind w:left="0" w:firstLine="0"/>
        <w:jc w:val="center"/>
        <w:rPr>
          <w:rFonts w:eastAsia="Calibri"/>
          <w:b/>
          <w:bCs/>
          <w:color w:val="auto"/>
          <w:szCs w:val="28"/>
          <w:lang w:eastAsia="en-US"/>
        </w:rPr>
      </w:pPr>
      <w:r w:rsidRPr="004A5C5C">
        <w:rPr>
          <w:rFonts w:eastAsia="Calibri"/>
          <w:b/>
          <w:bCs/>
          <w:color w:val="auto"/>
          <w:szCs w:val="28"/>
          <w:lang w:eastAsia="en-US"/>
        </w:rPr>
        <w:t>ОБРАЗОВАТЕЛЬНОЕ УЧРЕЖДЕНИЕ ВЫСШЕГО ОБРАЗОВАНИЯ</w:t>
      </w:r>
      <w:r w:rsidRPr="004A5C5C">
        <w:rPr>
          <w:rFonts w:eastAsia="Calibri"/>
          <w:b/>
          <w:bCs/>
          <w:color w:val="auto"/>
          <w:szCs w:val="28"/>
          <w:lang w:eastAsia="en-US"/>
        </w:rPr>
        <w:br/>
        <w:t>«ДОНСКОЙ ГОСУДАРСТВЕННЫЙ ТЕХНИЧЕСКИЙ УНИВЕРСИТЕТ»</w:t>
      </w:r>
    </w:p>
    <w:p w:rsidR="004A5C5C" w:rsidRPr="004A5C5C" w:rsidRDefault="004A5C5C" w:rsidP="004A5C5C">
      <w:pPr>
        <w:spacing w:after="0" w:line="240" w:lineRule="auto"/>
        <w:ind w:left="0" w:firstLine="0"/>
        <w:jc w:val="center"/>
        <w:rPr>
          <w:rFonts w:eastAsia="Calibri"/>
          <w:b/>
          <w:bCs/>
          <w:color w:val="auto"/>
          <w:szCs w:val="28"/>
          <w:lang w:eastAsia="en-US"/>
        </w:rPr>
      </w:pPr>
      <w:r w:rsidRPr="004A5C5C">
        <w:rPr>
          <w:rFonts w:eastAsia="Calibri"/>
          <w:b/>
          <w:bCs/>
          <w:color w:val="auto"/>
          <w:szCs w:val="28"/>
          <w:lang w:eastAsia="en-US"/>
        </w:rPr>
        <w:t>(ДГТУ)</w:t>
      </w:r>
    </w:p>
    <w:p w:rsidR="004A5C5C" w:rsidRPr="004A5C5C" w:rsidRDefault="004A5C5C" w:rsidP="004A5C5C">
      <w:pPr>
        <w:spacing w:after="0" w:line="240" w:lineRule="auto"/>
        <w:ind w:left="0" w:firstLine="0"/>
        <w:jc w:val="center"/>
        <w:rPr>
          <w:rFonts w:eastAsia="Calibri"/>
          <w:b/>
          <w:color w:val="auto"/>
          <w:szCs w:val="28"/>
          <w:lang w:eastAsia="en-US"/>
        </w:rPr>
      </w:pPr>
    </w:p>
    <w:p w:rsidR="004A5C5C" w:rsidRPr="004A5C5C" w:rsidRDefault="004A5C5C" w:rsidP="004A5C5C">
      <w:pPr>
        <w:spacing w:after="0" w:line="240" w:lineRule="auto"/>
        <w:ind w:left="0" w:firstLine="0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>Факультет _______________________________________</w:t>
      </w:r>
    </w:p>
    <w:p w:rsidR="004A5C5C" w:rsidRPr="004A5C5C" w:rsidRDefault="004A5C5C" w:rsidP="004A5C5C">
      <w:pPr>
        <w:spacing w:after="0" w:line="240" w:lineRule="auto"/>
        <w:ind w:left="0" w:firstLine="0"/>
        <w:rPr>
          <w:rFonts w:eastAsia="Calibri"/>
          <w:color w:val="auto"/>
          <w:sz w:val="18"/>
          <w:szCs w:val="20"/>
          <w:lang w:eastAsia="en-US"/>
        </w:rPr>
      </w:pPr>
      <w:r w:rsidRPr="004A5C5C">
        <w:rPr>
          <w:rFonts w:eastAsia="Calibri"/>
          <w:color w:val="auto"/>
          <w:sz w:val="18"/>
          <w:szCs w:val="20"/>
          <w:lang w:eastAsia="en-US"/>
        </w:rPr>
        <w:t xml:space="preserve">                                                        (наименование факультета)</w:t>
      </w:r>
    </w:p>
    <w:p w:rsidR="004A5C5C" w:rsidRPr="004A5C5C" w:rsidRDefault="004A5C5C" w:rsidP="004A5C5C">
      <w:pPr>
        <w:spacing w:after="0" w:line="240" w:lineRule="auto"/>
        <w:ind w:left="0" w:firstLine="0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>Кафедра _________________________________________</w:t>
      </w:r>
    </w:p>
    <w:p w:rsidR="004A5C5C" w:rsidRPr="004A5C5C" w:rsidRDefault="004A5C5C" w:rsidP="004A5C5C">
      <w:pPr>
        <w:spacing w:after="0" w:line="240" w:lineRule="auto"/>
        <w:ind w:left="0" w:firstLine="0"/>
        <w:rPr>
          <w:rFonts w:eastAsia="Calibri"/>
          <w:color w:val="auto"/>
          <w:sz w:val="18"/>
          <w:szCs w:val="20"/>
          <w:lang w:eastAsia="en-US"/>
        </w:rPr>
      </w:pPr>
      <w:r w:rsidRPr="004A5C5C">
        <w:rPr>
          <w:rFonts w:eastAsia="Calibri"/>
          <w:color w:val="auto"/>
          <w:sz w:val="18"/>
          <w:szCs w:val="20"/>
          <w:lang w:eastAsia="en-US"/>
        </w:rPr>
        <w:t xml:space="preserve">                                                        (наименование кафедры)</w:t>
      </w:r>
    </w:p>
    <w:p w:rsidR="004A5C5C" w:rsidRPr="004A5C5C" w:rsidRDefault="004A5C5C" w:rsidP="004A5C5C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b/>
          <w:color w:val="auto"/>
          <w:szCs w:val="28"/>
          <w:lang w:eastAsia="en-US"/>
        </w:rPr>
        <w:t xml:space="preserve">                                                     </w:t>
      </w:r>
      <w:r w:rsidRPr="004A5C5C">
        <w:rPr>
          <w:rFonts w:eastAsia="Calibri"/>
          <w:color w:val="auto"/>
          <w:szCs w:val="28"/>
          <w:lang w:eastAsia="en-US"/>
        </w:rPr>
        <w:t xml:space="preserve">      Зав. кафедрой «__________________»</w:t>
      </w:r>
    </w:p>
    <w:p w:rsidR="004A5C5C" w:rsidRPr="004A5C5C" w:rsidRDefault="004A5C5C" w:rsidP="004A5C5C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 xml:space="preserve">                                                         ____________     ________________</w:t>
      </w:r>
    </w:p>
    <w:p w:rsidR="004A5C5C" w:rsidRPr="004A5C5C" w:rsidRDefault="004A5C5C" w:rsidP="004A5C5C">
      <w:pPr>
        <w:spacing w:after="0" w:line="240" w:lineRule="auto"/>
        <w:ind w:left="0" w:firstLine="0"/>
        <w:jc w:val="center"/>
        <w:rPr>
          <w:rFonts w:eastAsia="Calibri"/>
          <w:color w:val="auto"/>
          <w:sz w:val="18"/>
          <w:szCs w:val="20"/>
          <w:lang w:eastAsia="en-US"/>
        </w:rPr>
      </w:pPr>
      <w:r w:rsidRPr="004A5C5C">
        <w:rPr>
          <w:rFonts w:eastAsia="Calibri"/>
          <w:color w:val="auto"/>
          <w:sz w:val="18"/>
          <w:szCs w:val="20"/>
          <w:lang w:eastAsia="en-US"/>
        </w:rPr>
        <w:t xml:space="preserve">                                                                         (</w:t>
      </w:r>
      <w:proofErr w:type="gramStart"/>
      <w:r w:rsidRPr="004A5C5C">
        <w:rPr>
          <w:rFonts w:eastAsia="Calibri"/>
          <w:color w:val="auto"/>
          <w:sz w:val="18"/>
          <w:szCs w:val="20"/>
          <w:lang w:eastAsia="en-US"/>
        </w:rPr>
        <w:t xml:space="preserve">подпись)   </w:t>
      </w:r>
      <w:proofErr w:type="gramEnd"/>
      <w:r w:rsidRPr="004A5C5C">
        <w:rPr>
          <w:rFonts w:eastAsia="Calibri"/>
          <w:color w:val="auto"/>
          <w:sz w:val="18"/>
          <w:szCs w:val="20"/>
          <w:lang w:eastAsia="en-US"/>
        </w:rPr>
        <w:t xml:space="preserve">                        (Ф.И.О.)</w:t>
      </w:r>
    </w:p>
    <w:p w:rsidR="004A5C5C" w:rsidRPr="004A5C5C" w:rsidRDefault="004A5C5C" w:rsidP="004A5C5C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 xml:space="preserve">                                                        «___» _____________ 20__ г.</w:t>
      </w:r>
    </w:p>
    <w:p w:rsidR="004A5C5C" w:rsidRPr="004A5C5C" w:rsidRDefault="004A5C5C" w:rsidP="004A5C5C">
      <w:pPr>
        <w:spacing w:after="0" w:line="240" w:lineRule="auto"/>
        <w:ind w:left="65" w:firstLine="698"/>
        <w:rPr>
          <w:szCs w:val="28"/>
        </w:rPr>
      </w:pPr>
      <w:r w:rsidRPr="004A5C5C">
        <w:rPr>
          <w:szCs w:val="28"/>
        </w:rPr>
        <w:t xml:space="preserve">                         </w:t>
      </w: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b/>
          <w:szCs w:val="28"/>
        </w:rPr>
      </w:pPr>
      <w:r w:rsidRPr="004A5C5C">
        <w:rPr>
          <w:b/>
          <w:szCs w:val="28"/>
        </w:rPr>
        <w:t xml:space="preserve">Рабочий график (план) проведения практики </w:t>
      </w:r>
      <w:r w:rsidRPr="004A5C5C">
        <w:rPr>
          <w:color w:val="FF0000"/>
          <w:szCs w:val="28"/>
        </w:rPr>
        <w:t>(перечисляется то, что содержится в задании)</w:t>
      </w: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b/>
          <w:szCs w:val="28"/>
        </w:rPr>
      </w:pPr>
    </w:p>
    <w:tbl>
      <w:tblPr>
        <w:tblStyle w:val="a3"/>
        <w:tblW w:w="9634" w:type="dxa"/>
        <w:tblInd w:w="421" w:type="dxa"/>
        <w:tblLook w:val="04A0" w:firstRow="1" w:lastRow="0" w:firstColumn="1" w:lastColumn="0" w:noHBand="0" w:noVBand="1"/>
      </w:tblPr>
      <w:tblGrid>
        <w:gridCol w:w="704"/>
        <w:gridCol w:w="6597"/>
        <w:gridCol w:w="2333"/>
      </w:tblGrid>
      <w:tr w:rsidR="004A5C5C" w:rsidRPr="004A5C5C" w:rsidTr="004A5C5C">
        <w:trPr>
          <w:trHeight w:val="498"/>
        </w:trPr>
        <w:tc>
          <w:tcPr>
            <w:tcW w:w="704" w:type="dxa"/>
          </w:tcPr>
          <w:p w:rsidR="004A5C5C" w:rsidRPr="004A5C5C" w:rsidRDefault="004A5C5C" w:rsidP="004A5C5C">
            <w:pPr>
              <w:spacing w:after="14" w:line="268" w:lineRule="auto"/>
              <w:ind w:left="0" w:firstLine="0"/>
              <w:rPr>
                <w:b/>
                <w:szCs w:val="28"/>
              </w:rPr>
            </w:pPr>
            <w:r w:rsidRPr="004A5C5C">
              <w:rPr>
                <w:b/>
                <w:szCs w:val="28"/>
              </w:rPr>
              <w:t xml:space="preserve">№ </w:t>
            </w:r>
          </w:p>
          <w:p w:rsidR="004A5C5C" w:rsidRPr="004A5C5C" w:rsidRDefault="004A5C5C" w:rsidP="004A5C5C">
            <w:pPr>
              <w:spacing w:after="14" w:line="268" w:lineRule="auto"/>
              <w:ind w:left="0" w:firstLine="0"/>
              <w:rPr>
                <w:b/>
                <w:szCs w:val="28"/>
              </w:rPr>
            </w:pPr>
            <w:r w:rsidRPr="004A5C5C">
              <w:rPr>
                <w:b/>
                <w:szCs w:val="28"/>
              </w:rPr>
              <w:t>п/п</w:t>
            </w:r>
          </w:p>
        </w:tc>
        <w:tc>
          <w:tcPr>
            <w:tcW w:w="6597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b/>
                <w:szCs w:val="28"/>
              </w:rPr>
            </w:pPr>
            <w:r w:rsidRPr="004A5C5C">
              <w:rPr>
                <w:b/>
                <w:szCs w:val="28"/>
              </w:rPr>
              <w:t>Мероприятие</w:t>
            </w:r>
          </w:p>
        </w:tc>
        <w:tc>
          <w:tcPr>
            <w:tcW w:w="2333" w:type="dxa"/>
          </w:tcPr>
          <w:p w:rsidR="004A5C5C" w:rsidRPr="004A5C5C" w:rsidRDefault="004A5C5C" w:rsidP="004A5C5C">
            <w:pPr>
              <w:spacing w:after="14" w:line="268" w:lineRule="auto"/>
              <w:ind w:left="65" w:firstLine="0"/>
              <w:rPr>
                <w:b/>
                <w:szCs w:val="28"/>
              </w:rPr>
            </w:pPr>
            <w:r w:rsidRPr="004A5C5C">
              <w:rPr>
                <w:b/>
                <w:szCs w:val="28"/>
              </w:rPr>
              <w:t>Срок выполнения</w:t>
            </w:r>
          </w:p>
        </w:tc>
      </w:tr>
      <w:tr w:rsidR="004A5C5C" w:rsidRPr="004A5C5C" w:rsidTr="004A5C5C">
        <w:trPr>
          <w:trHeight w:val="498"/>
        </w:trPr>
        <w:tc>
          <w:tcPr>
            <w:tcW w:w="704" w:type="dxa"/>
          </w:tcPr>
          <w:p w:rsidR="004A5C5C" w:rsidRPr="004A5C5C" w:rsidRDefault="004A5C5C" w:rsidP="004A5C5C">
            <w:pPr>
              <w:numPr>
                <w:ilvl w:val="0"/>
                <w:numId w:val="15"/>
              </w:numPr>
              <w:spacing w:after="0" w:line="240" w:lineRule="auto"/>
              <w:ind w:left="0"/>
              <w:contextualSpacing/>
              <w:jc w:val="left"/>
              <w:rPr>
                <w:szCs w:val="28"/>
              </w:rPr>
            </w:pPr>
            <w:r w:rsidRPr="004A5C5C">
              <w:rPr>
                <w:szCs w:val="28"/>
              </w:rPr>
              <w:t>1</w:t>
            </w:r>
          </w:p>
        </w:tc>
        <w:tc>
          <w:tcPr>
            <w:tcW w:w="6597" w:type="dxa"/>
          </w:tcPr>
          <w:p w:rsidR="004A5C5C" w:rsidRPr="004A5C5C" w:rsidRDefault="004A5C5C" w:rsidP="004A5C5C">
            <w:pPr>
              <w:spacing w:after="14" w:line="268" w:lineRule="auto"/>
              <w:ind w:left="65" w:firstLine="0"/>
              <w:rPr>
                <w:szCs w:val="28"/>
              </w:rPr>
            </w:pPr>
          </w:p>
        </w:tc>
        <w:tc>
          <w:tcPr>
            <w:tcW w:w="2333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Cs w:val="28"/>
              </w:rPr>
            </w:pPr>
          </w:p>
        </w:tc>
      </w:tr>
      <w:tr w:rsidR="004A5C5C" w:rsidRPr="004A5C5C" w:rsidTr="004A5C5C">
        <w:trPr>
          <w:trHeight w:val="498"/>
        </w:trPr>
        <w:tc>
          <w:tcPr>
            <w:tcW w:w="704" w:type="dxa"/>
          </w:tcPr>
          <w:p w:rsidR="004A5C5C" w:rsidRPr="004A5C5C" w:rsidRDefault="004A5C5C" w:rsidP="004A5C5C">
            <w:pPr>
              <w:numPr>
                <w:ilvl w:val="0"/>
                <w:numId w:val="15"/>
              </w:numPr>
              <w:spacing w:after="0" w:line="240" w:lineRule="auto"/>
              <w:ind w:left="0"/>
              <w:contextualSpacing/>
              <w:jc w:val="left"/>
              <w:rPr>
                <w:szCs w:val="28"/>
              </w:rPr>
            </w:pPr>
            <w:r w:rsidRPr="004A5C5C">
              <w:rPr>
                <w:szCs w:val="28"/>
              </w:rPr>
              <w:t>2</w:t>
            </w:r>
          </w:p>
        </w:tc>
        <w:tc>
          <w:tcPr>
            <w:tcW w:w="6597" w:type="dxa"/>
          </w:tcPr>
          <w:p w:rsidR="004A5C5C" w:rsidRPr="004A5C5C" w:rsidRDefault="004A5C5C" w:rsidP="004A5C5C">
            <w:pPr>
              <w:spacing w:after="14" w:line="268" w:lineRule="auto"/>
              <w:ind w:left="65" w:firstLine="0"/>
              <w:rPr>
                <w:szCs w:val="28"/>
              </w:rPr>
            </w:pPr>
          </w:p>
        </w:tc>
        <w:tc>
          <w:tcPr>
            <w:tcW w:w="2333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Cs w:val="28"/>
              </w:rPr>
            </w:pPr>
          </w:p>
        </w:tc>
      </w:tr>
      <w:tr w:rsidR="004A5C5C" w:rsidRPr="004A5C5C" w:rsidTr="004A5C5C">
        <w:trPr>
          <w:trHeight w:val="498"/>
        </w:trPr>
        <w:tc>
          <w:tcPr>
            <w:tcW w:w="704" w:type="dxa"/>
          </w:tcPr>
          <w:p w:rsidR="004A5C5C" w:rsidRPr="004A5C5C" w:rsidRDefault="004A5C5C" w:rsidP="004A5C5C">
            <w:pPr>
              <w:numPr>
                <w:ilvl w:val="0"/>
                <w:numId w:val="15"/>
              </w:numPr>
              <w:spacing w:after="0" w:line="240" w:lineRule="auto"/>
              <w:ind w:left="0"/>
              <w:contextualSpacing/>
              <w:jc w:val="left"/>
              <w:rPr>
                <w:szCs w:val="28"/>
              </w:rPr>
            </w:pPr>
            <w:r w:rsidRPr="004A5C5C">
              <w:rPr>
                <w:szCs w:val="28"/>
              </w:rPr>
              <w:t>3</w:t>
            </w:r>
          </w:p>
        </w:tc>
        <w:tc>
          <w:tcPr>
            <w:tcW w:w="6597" w:type="dxa"/>
          </w:tcPr>
          <w:p w:rsidR="004A5C5C" w:rsidRPr="004A5C5C" w:rsidRDefault="004A5C5C" w:rsidP="004A5C5C">
            <w:pPr>
              <w:spacing w:after="14" w:line="268" w:lineRule="auto"/>
              <w:ind w:left="65" w:firstLine="0"/>
              <w:rPr>
                <w:szCs w:val="28"/>
              </w:rPr>
            </w:pPr>
          </w:p>
        </w:tc>
        <w:tc>
          <w:tcPr>
            <w:tcW w:w="2333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Cs w:val="28"/>
              </w:rPr>
            </w:pPr>
          </w:p>
        </w:tc>
      </w:tr>
      <w:tr w:rsidR="004A5C5C" w:rsidRPr="004A5C5C" w:rsidTr="004A5C5C">
        <w:tc>
          <w:tcPr>
            <w:tcW w:w="704" w:type="dxa"/>
          </w:tcPr>
          <w:p w:rsidR="004A5C5C" w:rsidRPr="004A5C5C" w:rsidRDefault="004A5C5C" w:rsidP="004A5C5C">
            <w:pPr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left"/>
              <w:rPr>
                <w:szCs w:val="28"/>
              </w:rPr>
            </w:pPr>
            <w:r w:rsidRPr="004A5C5C">
              <w:rPr>
                <w:szCs w:val="28"/>
              </w:rPr>
              <w:t>4</w:t>
            </w:r>
          </w:p>
        </w:tc>
        <w:tc>
          <w:tcPr>
            <w:tcW w:w="6597" w:type="dxa"/>
          </w:tcPr>
          <w:p w:rsidR="004A5C5C" w:rsidRPr="004A5C5C" w:rsidRDefault="004A5C5C" w:rsidP="004A5C5C">
            <w:pPr>
              <w:shd w:val="clear" w:color="auto" w:fill="FFFFFF"/>
              <w:spacing w:after="14" w:line="268" w:lineRule="auto"/>
              <w:ind w:left="65" w:firstLine="0"/>
              <w:textAlignment w:val="baseline"/>
              <w:rPr>
                <w:szCs w:val="28"/>
              </w:rPr>
            </w:pPr>
          </w:p>
        </w:tc>
        <w:tc>
          <w:tcPr>
            <w:tcW w:w="2333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Cs w:val="28"/>
              </w:rPr>
            </w:pPr>
          </w:p>
        </w:tc>
      </w:tr>
      <w:tr w:rsidR="004A5C5C" w:rsidRPr="004A5C5C" w:rsidTr="004A5C5C">
        <w:tc>
          <w:tcPr>
            <w:tcW w:w="704" w:type="dxa"/>
          </w:tcPr>
          <w:p w:rsidR="004A5C5C" w:rsidRPr="004A5C5C" w:rsidRDefault="004A5C5C" w:rsidP="004A5C5C">
            <w:pPr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left"/>
              <w:rPr>
                <w:szCs w:val="28"/>
              </w:rPr>
            </w:pPr>
            <w:r w:rsidRPr="004A5C5C">
              <w:rPr>
                <w:szCs w:val="28"/>
              </w:rPr>
              <w:t>5</w:t>
            </w:r>
          </w:p>
        </w:tc>
        <w:tc>
          <w:tcPr>
            <w:tcW w:w="6597" w:type="dxa"/>
          </w:tcPr>
          <w:p w:rsidR="004A5C5C" w:rsidRPr="004A5C5C" w:rsidRDefault="004A5C5C" w:rsidP="004A5C5C">
            <w:pPr>
              <w:shd w:val="clear" w:color="auto" w:fill="FFFFFF"/>
              <w:spacing w:after="14" w:line="268" w:lineRule="auto"/>
              <w:ind w:left="65" w:firstLine="0"/>
              <w:textAlignment w:val="baseline"/>
              <w:rPr>
                <w:szCs w:val="28"/>
              </w:rPr>
            </w:pPr>
          </w:p>
        </w:tc>
        <w:tc>
          <w:tcPr>
            <w:tcW w:w="2333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Cs w:val="28"/>
              </w:rPr>
            </w:pPr>
          </w:p>
        </w:tc>
      </w:tr>
      <w:tr w:rsidR="004A5C5C" w:rsidRPr="004A5C5C" w:rsidTr="004A5C5C">
        <w:tc>
          <w:tcPr>
            <w:tcW w:w="704" w:type="dxa"/>
          </w:tcPr>
          <w:p w:rsidR="004A5C5C" w:rsidRPr="004A5C5C" w:rsidRDefault="004A5C5C" w:rsidP="004A5C5C">
            <w:pPr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left"/>
              <w:rPr>
                <w:szCs w:val="28"/>
              </w:rPr>
            </w:pPr>
            <w:r w:rsidRPr="004A5C5C">
              <w:rPr>
                <w:szCs w:val="28"/>
              </w:rPr>
              <w:t>6</w:t>
            </w:r>
          </w:p>
        </w:tc>
        <w:tc>
          <w:tcPr>
            <w:tcW w:w="6597" w:type="dxa"/>
          </w:tcPr>
          <w:p w:rsidR="004A5C5C" w:rsidRPr="004A5C5C" w:rsidRDefault="004A5C5C" w:rsidP="004A5C5C">
            <w:pPr>
              <w:shd w:val="clear" w:color="auto" w:fill="FFFFFF"/>
              <w:spacing w:after="14" w:line="268" w:lineRule="auto"/>
              <w:ind w:left="65" w:firstLine="0"/>
              <w:textAlignment w:val="baseline"/>
              <w:rPr>
                <w:szCs w:val="28"/>
              </w:rPr>
            </w:pPr>
          </w:p>
        </w:tc>
        <w:tc>
          <w:tcPr>
            <w:tcW w:w="2333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Cs w:val="28"/>
              </w:rPr>
            </w:pPr>
          </w:p>
        </w:tc>
      </w:tr>
      <w:tr w:rsidR="004A5C5C" w:rsidRPr="004A5C5C" w:rsidTr="004A5C5C">
        <w:trPr>
          <w:trHeight w:val="224"/>
        </w:trPr>
        <w:tc>
          <w:tcPr>
            <w:tcW w:w="704" w:type="dxa"/>
          </w:tcPr>
          <w:p w:rsidR="004A5C5C" w:rsidRPr="004A5C5C" w:rsidRDefault="004A5C5C" w:rsidP="004A5C5C">
            <w:pPr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left"/>
              <w:rPr>
                <w:szCs w:val="28"/>
              </w:rPr>
            </w:pPr>
            <w:r w:rsidRPr="004A5C5C">
              <w:rPr>
                <w:szCs w:val="28"/>
                <w:lang w:val="en-US"/>
              </w:rPr>
              <w:t>7</w:t>
            </w:r>
          </w:p>
        </w:tc>
        <w:tc>
          <w:tcPr>
            <w:tcW w:w="6597" w:type="dxa"/>
          </w:tcPr>
          <w:p w:rsidR="004A5C5C" w:rsidRPr="004A5C5C" w:rsidRDefault="004A5C5C" w:rsidP="004A5C5C">
            <w:pPr>
              <w:spacing w:after="14" w:line="268" w:lineRule="auto"/>
              <w:ind w:left="65" w:firstLine="0"/>
              <w:rPr>
                <w:szCs w:val="28"/>
              </w:rPr>
            </w:pPr>
          </w:p>
        </w:tc>
        <w:tc>
          <w:tcPr>
            <w:tcW w:w="2333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Cs w:val="28"/>
              </w:rPr>
            </w:pPr>
          </w:p>
        </w:tc>
      </w:tr>
      <w:tr w:rsidR="004A5C5C" w:rsidRPr="004A5C5C" w:rsidTr="004A5C5C">
        <w:trPr>
          <w:trHeight w:val="224"/>
        </w:trPr>
        <w:tc>
          <w:tcPr>
            <w:tcW w:w="704" w:type="dxa"/>
          </w:tcPr>
          <w:p w:rsidR="004A5C5C" w:rsidRPr="004A5C5C" w:rsidRDefault="004A5C5C" w:rsidP="004A5C5C">
            <w:pPr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jc w:val="left"/>
              <w:rPr>
                <w:szCs w:val="28"/>
              </w:rPr>
            </w:pPr>
            <w:r w:rsidRPr="004A5C5C">
              <w:rPr>
                <w:szCs w:val="28"/>
              </w:rPr>
              <w:t>8</w:t>
            </w:r>
          </w:p>
        </w:tc>
        <w:tc>
          <w:tcPr>
            <w:tcW w:w="6597" w:type="dxa"/>
          </w:tcPr>
          <w:p w:rsidR="004A5C5C" w:rsidRPr="004A5C5C" w:rsidRDefault="004A5C5C" w:rsidP="004A5C5C">
            <w:pPr>
              <w:spacing w:after="14" w:line="268" w:lineRule="auto"/>
              <w:ind w:left="0" w:firstLine="0"/>
              <w:rPr>
                <w:szCs w:val="28"/>
              </w:rPr>
            </w:pPr>
          </w:p>
        </w:tc>
        <w:tc>
          <w:tcPr>
            <w:tcW w:w="2333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Cs w:val="28"/>
              </w:rPr>
            </w:pPr>
          </w:p>
        </w:tc>
      </w:tr>
      <w:tr w:rsidR="004A5C5C" w:rsidRPr="004A5C5C" w:rsidTr="004A5C5C">
        <w:trPr>
          <w:trHeight w:val="224"/>
        </w:trPr>
        <w:tc>
          <w:tcPr>
            <w:tcW w:w="704" w:type="dxa"/>
          </w:tcPr>
          <w:p w:rsidR="004A5C5C" w:rsidRPr="004A5C5C" w:rsidRDefault="004A5C5C" w:rsidP="004A5C5C">
            <w:pPr>
              <w:numPr>
                <w:ilvl w:val="0"/>
                <w:numId w:val="16"/>
              </w:numPr>
              <w:spacing w:after="0" w:line="240" w:lineRule="auto"/>
              <w:ind w:left="0"/>
              <w:contextualSpacing/>
              <w:rPr>
                <w:szCs w:val="28"/>
              </w:rPr>
            </w:pPr>
            <w:r w:rsidRPr="004A5C5C">
              <w:rPr>
                <w:szCs w:val="28"/>
              </w:rPr>
              <w:t>9</w:t>
            </w:r>
          </w:p>
        </w:tc>
        <w:tc>
          <w:tcPr>
            <w:tcW w:w="6597" w:type="dxa"/>
          </w:tcPr>
          <w:p w:rsidR="004A5C5C" w:rsidRPr="004A5C5C" w:rsidRDefault="004A5C5C" w:rsidP="004A5C5C">
            <w:pPr>
              <w:spacing w:after="14" w:line="268" w:lineRule="auto"/>
              <w:ind w:left="65" w:firstLine="0"/>
              <w:rPr>
                <w:szCs w:val="28"/>
              </w:rPr>
            </w:pPr>
          </w:p>
        </w:tc>
        <w:tc>
          <w:tcPr>
            <w:tcW w:w="2333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Cs w:val="28"/>
              </w:rPr>
            </w:pPr>
          </w:p>
        </w:tc>
      </w:tr>
    </w:tbl>
    <w:p w:rsidR="004A5C5C" w:rsidRPr="004A5C5C" w:rsidRDefault="004A5C5C" w:rsidP="004A5C5C">
      <w:pPr>
        <w:spacing w:after="0" w:line="240" w:lineRule="auto"/>
        <w:ind w:left="65" w:firstLine="698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 xml:space="preserve">Руководитель практики: </w:t>
      </w:r>
    </w:p>
    <w:p w:rsidR="004A5C5C" w:rsidRPr="004A5C5C" w:rsidRDefault="004A5C5C" w:rsidP="004A5C5C">
      <w:pPr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</w:p>
    <w:p w:rsidR="004A5C5C" w:rsidRPr="004A5C5C" w:rsidRDefault="004A5C5C" w:rsidP="004A5C5C">
      <w:pPr>
        <w:spacing w:after="0" w:line="240" w:lineRule="auto"/>
        <w:ind w:left="0" w:firstLine="0"/>
        <w:jc w:val="left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>от предприятия ______________</w:t>
      </w:r>
      <w:proofErr w:type="gramStart"/>
      <w:r w:rsidRPr="004A5C5C">
        <w:rPr>
          <w:rFonts w:eastAsia="Calibri"/>
          <w:color w:val="auto"/>
          <w:szCs w:val="28"/>
          <w:lang w:eastAsia="en-US"/>
        </w:rPr>
        <w:t>_  _</w:t>
      </w:r>
      <w:proofErr w:type="gramEnd"/>
      <w:r w:rsidRPr="004A5C5C">
        <w:rPr>
          <w:rFonts w:eastAsia="Calibri"/>
          <w:color w:val="auto"/>
          <w:szCs w:val="28"/>
          <w:lang w:eastAsia="en-US"/>
        </w:rPr>
        <w:t>____________  ______________________</w:t>
      </w:r>
    </w:p>
    <w:p w:rsidR="004A5C5C" w:rsidRPr="004A5C5C" w:rsidRDefault="004A5C5C" w:rsidP="004A5C5C">
      <w:pPr>
        <w:spacing w:after="0" w:line="240" w:lineRule="auto"/>
        <w:ind w:left="0" w:firstLine="0"/>
        <w:jc w:val="left"/>
        <w:rPr>
          <w:rFonts w:eastAsia="Calibri"/>
          <w:color w:val="auto"/>
          <w:sz w:val="18"/>
          <w:szCs w:val="28"/>
          <w:lang w:eastAsia="en-US"/>
        </w:rPr>
      </w:pPr>
      <w:r w:rsidRPr="004A5C5C">
        <w:rPr>
          <w:rFonts w:eastAsia="Calibri"/>
          <w:color w:val="auto"/>
          <w:sz w:val="18"/>
          <w:szCs w:val="28"/>
          <w:lang w:eastAsia="en-US"/>
        </w:rPr>
        <w:t xml:space="preserve">                                                     должность                                подпись, дата                             имя, отчество, фамилия</w:t>
      </w:r>
    </w:p>
    <w:p w:rsidR="004A5C5C" w:rsidRPr="004A5C5C" w:rsidRDefault="004A5C5C" w:rsidP="004A5C5C">
      <w:pPr>
        <w:spacing w:after="0" w:line="240" w:lineRule="auto"/>
        <w:ind w:left="0" w:firstLine="0"/>
        <w:jc w:val="center"/>
        <w:rPr>
          <w:rFonts w:eastAsia="Calibri"/>
          <w:b/>
          <w:color w:val="auto"/>
          <w:sz w:val="18"/>
          <w:szCs w:val="20"/>
          <w:lang w:eastAsia="en-US"/>
        </w:rPr>
      </w:pPr>
      <w:r w:rsidRPr="004A5C5C">
        <w:rPr>
          <w:rFonts w:eastAsia="Calibri"/>
          <w:b/>
          <w:color w:val="auto"/>
          <w:sz w:val="18"/>
          <w:szCs w:val="20"/>
          <w:lang w:eastAsia="en-US"/>
        </w:rPr>
        <w:t xml:space="preserve">             М.П.</w:t>
      </w:r>
    </w:p>
    <w:p w:rsidR="004A5C5C" w:rsidRPr="004A5C5C" w:rsidRDefault="004A5C5C" w:rsidP="004A5C5C">
      <w:pPr>
        <w:spacing w:after="0" w:line="240" w:lineRule="auto"/>
        <w:ind w:left="0" w:firstLine="0"/>
        <w:jc w:val="left"/>
        <w:rPr>
          <w:rFonts w:eastAsia="Calibri"/>
          <w:color w:val="auto"/>
          <w:sz w:val="20"/>
          <w:szCs w:val="20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>от кафедры _____________</w:t>
      </w:r>
      <w:proofErr w:type="gramStart"/>
      <w:r w:rsidRPr="004A5C5C">
        <w:rPr>
          <w:rFonts w:eastAsia="Calibri"/>
          <w:color w:val="auto"/>
          <w:szCs w:val="28"/>
          <w:lang w:eastAsia="en-US"/>
        </w:rPr>
        <w:t>_  _</w:t>
      </w:r>
      <w:proofErr w:type="gramEnd"/>
      <w:r w:rsidRPr="004A5C5C">
        <w:rPr>
          <w:rFonts w:eastAsia="Calibri"/>
          <w:color w:val="auto"/>
          <w:szCs w:val="28"/>
          <w:lang w:eastAsia="en-US"/>
        </w:rPr>
        <w:t>____________  ___________________________</w:t>
      </w:r>
    </w:p>
    <w:p w:rsidR="004A5C5C" w:rsidRPr="004A5C5C" w:rsidRDefault="004A5C5C" w:rsidP="004A5C5C">
      <w:pPr>
        <w:spacing w:after="0" w:line="240" w:lineRule="auto"/>
        <w:ind w:left="0" w:firstLine="0"/>
        <w:jc w:val="left"/>
        <w:rPr>
          <w:rFonts w:eastAsia="Calibri"/>
          <w:color w:val="auto"/>
          <w:sz w:val="20"/>
          <w:szCs w:val="20"/>
          <w:lang w:eastAsia="en-US"/>
        </w:rPr>
      </w:pPr>
      <w:r w:rsidRPr="004A5C5C">
        <w:rPr>
          <w:rFonts w:eastAsia="Calibri"/>
          <w:color w:val="auto"/>
          <w:sz w:val="18"/>
          <w:szCs w:val="28"/>
          <w:lang w:eastAsia="en-US"/>
        </w:rPr>
        <w:t xml:space="preserve">                                                 должность                                подпись, дата                             имя, отчество, фамилия</w:t>
      </w:r>
    </w:p>
    <w:p w:rsidR="004A5C5C" w:rsidRPr="004A5C5C" w:rsidRDefault="004A5C5C" w:rsidP="004A5C5C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>Ростов-на-Дону</w:t>
      </w:r>
    </w:p>
    <w:p w:rsidR="004A5C5C" w:rsidRDefault="004A5C5C" w:rsidP="004A5C5C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  <w:r w:rsidRPr="004A5C5C">
        <w:rPr>
          <w:rFonts w:eastAsia="Calibri"/>
          <w:color w:val="auto"/>
          <w:szCs w:val="28"/>
          <w:lang w:eastAsia="en-US"/>
        </w:rPr>
        <w:t>20__ г.</w:t>
      </w:r>
    </w:p>
    <w:p w:rsidR="004A5C5C" w:rsidRDefault="004A5C5C" w:rsidP="004A5C5C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</w:p>
    <w:p w:rsidR="004A5C5C" w:rsidRPr="004A5C5C" w:rsidRDefault="004A5C5C" w:rsidP="004A5C5C">
      <w:pPr>
        <w:spacing w:after="0" w:line="240" w:lineRule="auto"/>
        <w:ind w:left="0" w:firstLine="0"/>
        <w:jc w:val="center"/>
        <w:rPr>
          <w:rFonts w:eastAsia="Calibri"/>
          <w:color w:val="auto"/>
          <w:szCs w:val="28"/>
          <w:lang w:eastAsia="en-US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b/>
          <w:szCs w:val="28"/>
        </w:rPr>
      </w:pPr>
      <w:r w:rsidRPr="004A5C5C">
        <w:rPr>
          <w:b/>
          <w:szCs w:val="28"/>
        </w:rPr>
        <w:lastRenderedPageBreak/>
        <w:t>ДНЕВНИК ПРОХОЖДЕНИЯ ПРАКТИКИ</w:t>
      </w:r>
      <w:r>
        <w:rPr>
          <w:b/>
          <w:szCs w:val="28"/>
        </w:rPr>
        <w:t xml:space="preserve"> </w:t>
      </w:r>
      <w:r w:rsidRPr="004A5C5C">
        <w:rPr>
          <w:color w:val="FF0000"/>
          <w:szCs w:val="28"/>
        </w:rPr>
        <w:t>(перечисляется то, что содержится в задании)</w:t>
      </w: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b/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0"/>
        <w:rPr>
          <w:sz w:val="20"/>
          <w:szCs w:val="28"/>
        </w:rPr>
      </w:pPr>
      <w:r w:rsidRPr="004A5C5C">
        <w:rPr>
          <w:sz w:val="20"/>
          <w:szCs w:val="28"/>
        </w:rPr>
        <w:t>В данном разделе ежедневно, кратко и четко записываются выполняемые работы, и в конце каждой недели журнал предоставляется для проверки руководителя (от предприятия, университета) практики. При выполнении одной и той же работы несколько дней, в графе «дата» сделать запись «с____ по____».</w:t>
      </w:r>
    </w:p>
    <w:p w:rsidR="004A5C5C" w:rsidRPr="004A5C5C" w:rsidRDefault="004A5C5C" w:rsidP="004A5C5C">
      <w:pPr>
        <w:spacing w:after="0" w:line="240" w:lineRule="auto"/>
        <w:ind w:left="65" w:firstLine="698"/>
        <w:rPr>
          <w:sz w:val="20"/>
          <w:szCs w:val="28"/>
        </w:rPr>
      </w:pPr>
    </w:p>
    <w:tbl>
      <w:tblPr>
        <w:tblStyle w:val="a3"/>
        <w:tblW w:w="9493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384"/>
        <w:gridCol w:w="2155"/>
        <w:gridCol w:w="3827"/>
        <w:gridCol w:w="2127"/>
      </w:tblGrid>
      <w:tr w:rsidR="004A5C5C" w:rsidRPr="004A5C5C" w:rsidTr="004A5C5C">
        <w:tc>
          <w:tcPr>
            <w:tcW w:w="1384" w:type="dxa"/>
          </w:tcPr>
          <w:p w:rsidR="004A5C5C" w:rsidRPr="004A5C5C" w:rsidRDefault="004A5C5C" w:rsidP="004A5C5C">
            <w:pPr>
              <w:spacing w:after="14" w:line="268" w:lineRule="auto"/>
              <w:ind w:left="65" w:firstLine="0"/>
              <w:jc w:val="center"/>
              <w:rPr>
                <w:szCs w:val="28"/>
              </w:rPr>
            </w:pPr>
            <w:r w:rsidRPr="004A5C5C">
              <w:rPr>
                <w:szCs w:val="28"/>
              </w:rPr>
              <w:t>Дата</w:t>
            </w:r>
          </w:p>
        </w:tc>
        <w:tc>
          <w:tcPr>
            <w:tcW w:w="2155" w:type="dxa"/>
          </w:tcPr>
          <w:p w:rsidR="004A5C5C" w:rsidRPr="004A5C5C" w:rsidRDefault="004A5C5C" w:rsidP="004A5C5C">
            <w:pPr>
              <w:spacing w:after="14" w:line="268" w:lineRule="auto"/>
              <w:ind w:left="0" w:firstLine="0"/>
              <w:jc w:val="center"/>
              <w:rPr>
                <w:szCs w:val="28"/>
              </w:rPr>
            </w:pPr>
            <w:r w:rsidRPr="004A5C5C">
              <w:rPr>
                <w:szCs w:val="28"/>
              </w:rPr>
              <w:t>Место работы</w:t>
            </w:r>
          </w:p>
        </w:tc>
        <w:tc>
          <w:tcPr>
            <w:tcW w:w="3827" w:type="dxa"/>
          </w:tcPr>
          <w:p w:rsidR="004A5C5C" w:rsidRPr="004A5C5C" w:rsidRDefault="004A5C5C" w:rsidP="004A5C5C">
            <w:pPr>
              <w:spacing w:after="14" w:line="268" w:lineRule="auto"/>
              <w:ind w:left="65" w:firstLine="4"/>
              <w:jc w:val="center"/>
              <w:rPr>
                <w:szCs w:val="28"/>
              </w:rPr>
            </w:pPr>
            <w:r w:rsidRPr="004A5C5C">
              <w:rPr>
                <w:szCs w:val="28"/>
              </w:rPr>
              <w:t>Выполняемые работы</w:t>
            </w:r>
          </w:p>
        </w:tc>
        <w:tc>
          <w:tcPr>
            <w:tcW w:w="2127" w:type="dxa"/>
          </w:tcPr>
          <w:p w:rsidR="004A5C5C" w:rsidRPr="004A5C5C" w:rsidRDefault="004A5C5C" w:rsidP="004A5C5C">
            <w:pPr>
              <w:spacing w:after="14" w:line="268" w:lineRule="auto"/>
              <w:ind w:left="65" w:hanging="36"/>
              <w:jc w:val="center"/>
              <w:rPr>
                <w:szCs w:val="28"/>
              </w:rPr>
            </w:pPr>
            <w:r w:rsidRPr="004A5C5C">
              <w:rPr>
                <w:szCs w:val="28"/>
              </w:rPr>
              <w:t>Оценка руководителя</w:t>
            </w:r>
          </w:p>
        </w:tc>
      </w:tr>
      <w:tr w:rsidR="004A5C5C" w:rsidRPr="004A5C5C" w:rsidTr="004A5C5C">
        <w:tc>
          <w:tcPr>
            <w:tcW w:w="1384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 w:val="24"/>
                <w:szCs w:val="28"/>
                <w:lang w:val="en-US"/>
              </w:rPr>
            </w:pPr>
          </w:p>
        </w:tc>
        <w:tc>
          <w:tcPr>
            <w:tcW w:w="2155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Cs w:val="28"/>
              </w:rPr>
            </w:pPr>
          </w:p>
        </w:tc>
        <w:tc>
          <w:tcPr>
            <w:tcW w:w="3827" w:type="dxa"/>
          </w:tcPr>
          <w:p w:rsidR="004A5C5C" w:rsidRPr="004A5C5C" w:rsidRDefault="004A5C5C" w:rsidP="004A5C5C">
            <w:pPr>
              <w:spacing w:after="14" w:line="268" w:lineRule="auto"/>
              <w:ind w:left="65"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rPr>
                <w:szCs w:val="28"/>
              </w:rPr>
            </w:pPr>
          </w:p>
        </w:tc>
      </w:tr>
      <w:tr w:rsidR="004A5C5C" w:rsidRPr="004A5C5C" w:rsidTr="004A5C5C">
        <w:tc>
          <w:tcPr>
            <w:tcW w:w="1384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 w:val="24"/>
                <w:szCs w:val="28"/>
                <w:lang w:val="en-US"/>
              </w:rPr>
            </w:pPr>
          </w:p>
        </w:tc>
        <w:tc>
          <w:tcPr>
            <w:tcW w:w="2155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Cs w:val="28"/>
              </w:rPr>
            </w:pPr>
          </w:p>
        </w:tc>
        <w:tc>
          <w:tcPr>
            <w:tcW w:w="3827" w:type="dxa"/>
          </w:tcPr>
          <w:p w:rsidR="004A5C5C" w:rsidRPr="004A5C5C" w:rsidRDefault="004A5C5C" w:rsidP="004A5C5C">
            <w:pPr>
              <w:spacing w:after="14" w:line="268" w:lineRule="auto"/>
              <w:ind w:left="65" w:firstLine="0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rPr>
                <w:szCs w:val="28"/>
              </w:rPr>
            </w:pPr>
          </w:p>
        </w:tc>
      </w:tr>
      <w:tr w:rsidR="004A5C5C" w:rsidRPr="004A5C5C" w:rsidTr="004A5C5C">
        <w:tc>
          <w:tcPr>
            <w:tcW w:w="1384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 w:val="24"/>
                <w:szCs w:val="28"/>
              </w:rPr>
            </w:pPr>
          </w:p>
        </w:tc>
        <w:tc>
          <w:tcPr>
            <w:tcW w:w="2155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Cs w:val="28"/>
              </w:rPr>
            </w:pPr>
          </w:p>
        </w:tc>
        <w:tc>
          <w:tcPr>
            <w:tcW w:w="3827" w:type="dxa"/>
          </w:tcPr>
          <w:p w:rsidR="004A5C5C" w:rsidRPr="004A5C5C" w:rsidRDefault="004A5C5C" w:rsidP="004A5C5C">
            <w:pPr>
              <w:spacing w:after="14" w:line="268" w:lineRule="auto"/>
              <w:ind w:left="65"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rPr>
                <w:szCs w:val="28"/>
              </w:rPr>
            </w:pPr>
          </w:p>
        </w:tc>
      </w:tr>
      <w:tr w:rsidR="004A5C5C" w:rsidRPr="004A5C5C" w:rsidTr="004A5C5C">
        <w:tc>
          <w:tcPr>
            <w:tcW w:w="1384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 w:val="24"/>
                <w:szCs w:val="28"/>
              </w:rPr>
            </w:pPr>
          </w:p>
        </w:tc>
        <w:tc>
          <w:tcPr>
            <w:tcW w:w="2155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4A5C5C" w:rsidRPr="004A5C5C" w:rsidRDefault="004A5C5C" w:rsidP="004A5C5C">
            <w:pPr>
              <w:spacing w:after="14" w:line="268" w:lineRule="auto"/>
              <w:ind w:left="65"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rPr>
                <w:szCs w:val="28"/>
              </w:rPr>
            </w:pPr>
          </w:p>
        </w:tc>
      </w:tr>
      <w:tr w:rsidR="004A5C5C" w:rsidRPr="004A5C5C" w:rsidTr="004A5C5C">
        <w:tc>
          <w:tcPr>
            <w:tcW w:w="1384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 w:val="24"/>
                <w:szCs w:val="28"/>
              </w:rPr>
            </w:pPr>
          </w:p>
        </w:tc>
        <w:tc>
          <w:tcPr>
            <w:tcW w:w="2155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4A5C5C" w:rsidRPr="004A5C5C" w:rsidRDefault="004A5C5C" w:rsidP="004A5C5C">
            <w:pPr>
              <w:spacing w:after="14" w:line="268" w:lineRule="auto"/>
              <w:ind w:left="65"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rPr>
                <w:szCs w:val="28"/>
              </w:rPr>
            </w:pPr>
          </w:p>
        </w:tc>
      </w:tr>
      <w:tr w:rsidR="004A5C5C" w:rsidRPr="004A5C5C" w:rsidTr="004A5C5C">
        <w:tc>
          <w:tcPr>
            <w:tcW w:w="1384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 w:val="24"/>
                <w:szCs w:val="28"/>
              </w:rPr>
            </w:pPr>
          </w:p>
        </w:tc>
        <w:tc>
          <w:tcPr>
            <w:tcW w:w="2155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Cs w:val="28"/>
              </w:rPr>
            </w:pPr>
          </w:p>
        </w:tc>
        <w:tc>
          <w:tcPr>
            <w:tcW w:w="3827" w:type="dxa"/>
          </w:tcPr>
          <w:p w:rsidR="004A5C5C" w:rsidRPr="004A5C5C" w:rsidRDefault="004A5C5C" w:rsidP="004A5C5C">
            <w:pPr>
              <w:spacing w:after="14" w:line="268" w:lineRule="auto"/>
              <w:ind w:left="65"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rPr>
                <w:szCs w:val="28"/>
              </w:rPr>
            </w:pPr>
          </w:p>
        </w:tc>
      </w:tr>
      <w:tr w:rsidR="004A5C5C" w:rsidRPr="004A5C5C" w:rsidTr="004A5C5C">
        <w:tc>
          <w:tcPr>
            <w:tcW w:w="1384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 w:val="24"/>
                <w:szCs w:val="28"/>
              </w:rPr>
            </w:pPr>
          </w:p>
        </w:tc>
        <w:tc>
          <w:tcPr>
            <w:tcW w:w="2155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Cs w:val="28"/>
              </w:rPr>
            </w:pPr>
          </w:p>
        </w:tc>
        <w:tc>
          <w:tcPr>
            <w:tcW w:w="3827" w:type="dxa"/>
          </w:tcPr>
          <w:p w:rsidR="004A5C5C" w:rsidRPr="004A5C5C" w:rsidRDefault="004A5C5C" w:rsidP="004A5C5C">
            <w:pPr>
              <w:spacing w:after="14" w:line="268" w:lineRule="auto"/>
              <w:ind w:left="65"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rPr>
                <w:szCs w:val="28"/>
              </w:rPr>
            </w:pPr>
          </w:p>
        </w:tc>
      </w:tr>
      <w:tr w:rsidR="004A5C5C" w:rsidRPr="004A5C5C" w:rsidTr="004A5C5C">
        <w:tc>
          <w:tcPr>
            <w:tcW w:w="1384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 w:val="24"/>
                <w:szCs w:val="28"/>
              </w:rPr>
            </w:pPr>
          </w:p>
        </w:tc>
        <w:tc>
          <w:tcPr>
            <w:tcW w:w="2155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4A5C5C" w:rsidRPr="004A5C5C" w:rsidRDefault="004A5C5C" w:rsidP="004A5C5C">
            <w:pPr>
              <w:spacing w:after="14" w:line="268" w:lineRule="auto"/>
              <w:ind w:left="65" w:firstLine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A5C5C" w:rsidRPr="004A5C5C" w:rsidRDefault="004A5C5C" w:rsidP="004A5C5C">
            <w:pPr>
              <w:spacing w:after="14" w:line="268" w:lineRule="auto"/>
              <w:ind w:left="65" w:firstLine="698"/>
              <w:rPr>
                <w:szCs w:val="28"/>
              </w:rPr>
            </w:pPr>
          </w:p>
        </w:tc>
      </w:tr>
    </w:tbl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65" w:firstLine="698"/>
        <w:jc w:val="center"/>
        <w:rPr>
          <w:szCs w:val="28"/>
        </w:rPr>
      </w:pPr>
    </w:p>
    <w:p w:rsidR="004A5C5C" w:rsidRPr="004A5C5C" w:rsidRDefault="004A5C5C" w:rsidP="004A5C5C">
      <w:pPr>
        <w:spacing w:after="0" w:line="360" w:lineRule="auto"/>
        <w:ind w:left="0" w:firstLine="709"/>
        <w:jc w:val="center"/>
        <w:rPr>
          <w:szCs w:val="28"/>
        </w:rPr>
      </w:pPr>
      <w:r w:rsidRPr="004A5C5C">
        <w:rPr>
          <w:szCs w:val="28"/>
        </w:rPr>
        <w:lastRenderedPageBreak/>
        <w:t>ОТЗЫВ-ХАРАКТЕРИСТИКА</w:t>
      </w:r>
    </w:p>
    <w:p w:rsidR="004A5C5C" w:rsidRPr="004A5C5C" w:rsidRDefault="004A5C5C" w:rsidP="004A5C5C">
      <w:pPr>
        <w:spacing w:after="0" w:line="360" w:lineRule="auto"/>
        <w:ind w:left="0" w:firstLine="709"/>
        <w:jc w:val="center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0" w:firstLine="709"/>
        <w:rPr>
          <w:szCs w:val="28"/>
        </w:rPr>
      </w:pPr>
      <w:r w:rsidRPr="004A5C5C">
        <w:rPr>
          <w:szCs w:val="28"/>
        </w:rPr>
        <w:t>Обучающийся ______________________________________________________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sz w:val="20"/>
          <w:szCs w:val="20"/>
        </w:rPr>
      </w:pPr>
      <w:r w:rsidRPr="004A5C5C">
        <w:rPr>
          <w:sz w:val="18"/>
          <w:szCs w:val="20"/>
        </w:rPr>
        <w:t>фамилия, имя, отчество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sz w:val="20"/>
          <w:szCs w:val="20"/>
        </w:rPr>
      </w:pP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szCs w:val="28"/>
        </w:rPr>
      </w:pPr>
      <w:r w:rsidRPr="004A5C5C">
        <w:rPr>
          <w:sz w:val="20"/>
          <w:szCs w:val="20"/>
        </w:rPr>
        <w:t>___________________</w:t>
      </w:r>
      <w:r w:rsidRPr="004A5C5C">
        <w:rPr>
          <w:szCs w:val="28"/>
        </w:rPr>
        <w:t>курса группы _______кафедра____________________________</w:t>
      </w: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szCs w:val="28"/>
        </w:rPr>
      </w:pPr>
      <w:r w:rsidRPr="004A5C5C">
        <w:rPr>
          <w:szCs w:val="28"/>
        </w:rPr>
        <w:t>Наименование места практики _________________________________________</w:t>
      </w:r>
    </w:p>
    <w:p w:rsidR="004A5C5C" w:rsidRPr="004A5C5C" w:rsidRDefault="004A5C5C" w:rsidP="004A5C5C">
      <w:pPr>
        <w:spacing w:after="0" w:line="240" w:lineRule="auto"/>
        <w:ind w:left="0" w:firstLine="709"/>
        <w:jc w:val="center"/>
        <w:rPr>
          <w:sz w:val="18"/>
          <w:szCs w:val="20"/>
        </w:rPr>
      </w:pPr>
      <w:r w:rsidRPr="004A5C5C">
        <w:rPr>
          <w:sz w:val="20"/>
          <w:szCs w:val="20"/>
        </w:rPr>
        <w:t xml:space="preserve">                                                                        </w:t>
      </w:r>
      <w:r w:rsidRPr="004A5C5C">
        <w:rPr>
          <w:sz w:val="18"/>
          <w:szCs w:val="20"/>
        </w:rPr>
        <w:t>наименование предприятия, структурного подразделения</w:t>
      </w: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szCs w:val="28"/>
        </w:rPr>
      </w:pPr>
      <w:r w:rsidRPr="004A5C5C">
        <w:rPr>
          <w:szCs w:val="28"/>
        </w:rPr>
        <w:t>Обучающийся выполнил задания программы практики</w:t>
      </w: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szCs w:val="28"/>
        </w:rPr>
      </w:pPr>
      <w:r w:rsidRPr="004A5C5C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szCs w:val="28"/>
        </w:rPr>
      </w:pPr>
      <w:r w:rsidRPr="004A5C5C">
        <w:rPr>
          <w:szCs w:val="28"/>
        </w:rPr>
        <w:t>Дополнительно ознакомился/изучил</w:t>
      </w: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szCs w:val="28"/>
        </w:rPr>
      </w:pPr>
      <w:r w:rsidRPr="004A5C5C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szCs w:val="28"/>
        </w:rPr>
      </w:pPr>
      <w:r w:rsidRPr="004A5C5C">
        <w:rPr>
          <w:szCs w:val="28"/>
        </w:rPr>
        <w:t>Заслуживает оценки</w:t>
      </w:r>
    </w:p>
    <w:p w:rsidR="004A5C5C" w:rsidRPr="004A5C5C" w:rsidRDefault="004A5C5C" w:rsidP="004A5C5C">
      <w:pPr>
        <w:spacing w:after="0" w:line="240" w:lineRule="auto"/>
        <w:ind w:left="0" w:firstLine="709"/>
        <w:jc w:val="left"/>
        <w:rPr>
          <w:szCs w:val="28"/>
        </w:rPr>
      </w:pPr>
    </w:p>
    <w:p w:rsidR="004A5C5C" w:rsidRPr="004A5C5C" w:rsidRDefault="004A5C5C" w:rsidP="004A5C5C">
      <w:pPr>
        <w:spacing w:after="0" w:line="268" w:lineRule="auto"/>
        <w:ind w:left="0" w:firstLine="709"/>
      </w:pPr>
      <w:r w:rsidRPr="004A5C5C">
        <w:rPr>
          <w:szCs w:val="28"/>
        </w:rPr>
        <w:t>____________________________________________________________________</w:t>
      </w:r>
    </w:p>
    <w:p w:rsidR="004A5C5C" w:rsidRPr="004A5C5C" w:rsidRDefault="004A5C5C" w:rsidP="004A5C5C">
      <w:pPr>
        <w:spacing w:after="0" w:line="240" w:lineRule="auto"/>
        <w:ind w:left="0" w:firstLine="0"/>
        <w:jc w:val="left"/>
        <w:rPr>
          <w:szCs w:val="28"/>
        </w:rPr>
      </w:pPr>
    </w:p>
    <w:p w:rsidR="004A5C5C" w:rsidRPr="004A5C5C" w:rsidRDefault="004A5C5C" w:rsidP="004A5C5C">
      <w:pPr>
        <w:spacing w:after="0" w:line="240" w:lineRule="auto"/>
        <w:ind w:left="0" w:firstLine="0"/>
        <w:jc w:val="right"/>
        <w:rPr>
          <w:szCs w:val="28"/>
        </w:rPr>
      </w:pPr>
      <w:r w:rsidRPr="004A5C5C">
        <w:rPr>
          <w:szCs w:val="28"/>
        </w:rPr>
        <w:t xml:space="preserve">Руководитель практики </w:t>
      </w:r>
    </w:p>
    <w:p w:rsidR="004A5C5C" w:rsidRPr="004A5C5C" w:rsidRDefault="004A5C5C" w:rsidP="004A5C5C">
      <w:pPr>
        <w:spacing w:after="0" w:line="240" w:lineRule="auto"/>
        <w:ind w:left="0" w:firstLine="0"/>
        <w:jc w:val="right"/>
        <w:rPr>
          <w:szCs w:val="28"/>
        </w:rPr>
      </w:pPr>
      <w:r w:rsidRPr="004A5C5C">
        <w:rPr>
          <w:szCs w:val="28"/>
        </w:rPr>
        <w:t>от предприятия</w:t>
      </w:r>
    </w:p>
    <w:p w:rsidR="004A5C5C" w:rsidRPr="004A5C5C" w:rsidRDefault="004A5C5C" w:rsidP="004A5C5C">
      <w:pPr>
        <w:spacing w:after="14" w:line="268" w:lineRule="auto"/>
        <w:ind w:left="65" w:firstLine="698"/>
        <w:rPr>
          <w:szCs w:val="28"/>
        </w:rPr>
      </w:pPr>
      <w:r w:rsidRPr="004A5C5C">
        <w:rPr>
          <w:szCs w:val="28"/>
        </w:rPr>
        <w:t xml:space="preserve">                                                                                     ____________________</w:t>
      </w:r>
    </w:p>
    <w:p w:rsidR="004A5C5C" w:rsidRPr="004A5C5C" w:rsidRDefault="004A5C5C" w:rsidP="004A5C5C">
      <w:pPr>
        <w:spacing w:after="14" w:line="268" w:lineRule="auto"/>
        <w:ind w:left="65" w:firstLine="698"/>
        <w:jc w:val="right"/>
        <w:rPr>
          <w:szCs w:val="28"/>
        </w:rPr>
      </w:pPr>
      <w:r w:rsidRPr="004A5C5C">
        <w:rPr>
          <w:szCs w:val="28"/>
        </w:rPr>
        <w:t>«__</w:t>
      </w:r>
      <w:proofErr w:type="gramStart"/>
      <w:r w:rsidRPr="004A5C5C">
        <w:rPr>
          <w:szCs w:val="28"/>
        </w:rPr>
        <w:t>_»_</w:t>
      </w:r>
      <w:proofErr w:type="gramEnd"/>
      <w:r w:rsidRPr="004A5C5C">
        <w:rPr>
          <w:szCs w:val="28"/>
        </w:rPr>
        <w:t>__________20__г.</w:t>
      </w:r>
    </w:p>
    <w:p w:rsidR="004A5C5C" w:rsidRPr="004A5C5C" w:rsidRDefault="004A5C5C" w:rsidP="004A5C5C">
      <w:pPr>
        <w:spacing w:after="14" w:line="268" w:lineRule="auto"/>
        <w:ind w:left="65" w:firstLine="698"/>
      </w:pPr>
      <w:r w:rsidRPr="004A5C5C">
        <w:t xml:space="preserve">                                                                                                       М.П.</w:t>
      </w:r>
    </w:p>
    <w:p w:rsidR="00C91691" w:rsidRDefault="00C91691" w:rsidP="004A5C5C">
      <w:pPr>
        <w:spacing w:after="47" w:line="259" w:lineRule="auto"/>
        <w:ind w:left="206" w:firstLine="0"/>
        <w:jc w:val="center"/>
      </w:pPr>
    </w:p>
    <w:sectPr w:rsidR="00C91691" w:rsidSect="004A5C5C">
      <w:footerReference w:type="even" r:id="rId12"/>
      <w:footerReference w:type="default" r:id="rId13"/>
      <w:footerReference w:type="first" r:id="rId14"/>
      <w:pgSz w:w="11899" w:h="16841"/>
      <w:pgMar w:top="797" w:right="271" w:bottom="662" w:left="993" w:header="720" w:footer="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EA4" w:rsidRDefault="00791EA4">
      <w:pPr>
        <w:spacing w:after="0" w:line="240" w:lineRule="auto"/>
      </w:pPr>
      <w:r>
        <w:separator/>
      </w:r>
    </w:p>
  </w:endnote>
  <w:endnote w:type="continuationSeparator" w:id="0">
    <w:p w:rsidR="00791EA4" w:rsidRDefault="00791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C5C" w:rsidRDefault="004A5C5C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C5C" w:rsidRDefault="004A5C5C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C5C" w:rsidRDefault="004A5C5C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C5C" w:rsidRDefault="004A5C5C">
    <w:pPr>
      <w:spacing w:after="8" w:line="259" w:lineRule="auto"/>
      <w:ind w:left="1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  <w:r>
      <w:t xml:space="preserve"> </w:t>
    </w:r>
  </w:p>
  <w:p w:rsidR="004A5C5C" w:rsidRDefault="004A5C5C">
    <w:pPr>
      <w:spacing w:after="0" w:line="259" w:lineRule="auto"/>
      <w:ind w:left="305" w:firstLine="0"/>
      <w:jc w:val="left"/>
    </w:pPr>
    <w:r>
      <w:rPr>
        <w:sz w:val="22"/>
      </w:rPr>
      <w:t xml:space="preserve"> </w:t>
    </w: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C5C" w:rsidRDefault="004A5C5C">
    <w:pPr>
      <w:spacing w:after="8" w:line="259" w:lineRule="auto"/>
      <w:ind w:left="1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0D67" w:rsidRPr="00EA0D67">
      <w:rPr>
        <w:noProof/>
        <w:sz w:val="22"/>
      </w:rPr>
      <w:t>4</w:t>
    </w:r>
    <w:r>
      <w:rPr>
        <w:sz w:val="22"/>
      </w:rPr>
      <w:fldChar w:fldCharType="end"/>
    </w:r>
    <w:r>
      <w:rPr>
        <w:sz w:val="22"/>
      </w:rPr>
      <w:t xml:space="preserve"> </w:t>
    </w:r>
    <w:r>
      <w:t xml:space="preserve"> </w:t>
    </w:r>
  </w:p>
  <w:p w:rsidR="004A5C5C" w:rsidRDefault="004A5C5C">
    <w:pPr>
      <w:spacing w:after="0" w:line="259" w:lineRule="auto"/>
      <w:ind w:left="305" w:firstLine="0"/>
      <w:jc w:val="left"/>
    </w:pPr>
    <w:r>
      <w:rPr>
        <w:sz w:val="22"/>
      </w:rPr>
      <w:t xml:space="preserve"> </w:t>
    </w:r>
    <w: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C5C" w:rsidRDefault="004A5C5C">
    <w:pPr>
      <w:spacing w:after="8" w:line="259" w:lineRule="auto"/>
      <w:ind w:left="1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  <w:r>
      <w:t xml:space="preserve"> </w:t>
    </w:r>
  </w:p>
  <w:p w:rsidR="004A5C5C" w:rsidRDefault="004A5C5C">
    <w:pPr>
      <w:spacing w:after="0" w:line="259" w:lineRule="auto"/>
      <w:ind w:left="305" w:firstLine="0"/>
      <w:jc w:val="left"/>
    </w:pPr>
    <w:r>
      <w:rPr>
        <w:sz w:val="22"/>
      </w:rPr>
      <w:t xml:space="preserve"> 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EA4" w:rsidRDefault="00791EA4">
      <w:pPr>
        <w:spacing w:after="0" w:line="240" w:lineRule="auto"/>
      </w:pPr>
      <w:r>
        <w:separator/>
      </w:r>
    </w:p>
  </w:footnote>
  <w:footnote w:type="continuationSeparator" w:id="0">
    <w:p w:rsidR="00791EA4" w:rsidRDefault="00791E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27" style="width:112.5pt;height:117pt" coordsize="" o:spt="100" o:bullet="t" adj="0,,0" path="" stroked="f">
        <v:stroke joinstyle="miter"/>
        <v:imagedata r:id="rId1" o:title="image10"/>
        <v:formulas/>
        <v:path o:connecttype="segments"/>
      </v:shape>
    </w:pict>
  </w:numPicBullet>
  <w:abstractNum w:abstractNumId="0" w15:restartNumberingAfterBreak="0">
    <w:nsid w:val="00531E98"/>
    <w:multiLevelType w:val="hybridMultilevel"/>
    <w:tmpl w:val="BA6E9114"/>
    <w:lvl w:ilvl="0" w:tplc="560C8B0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720513"/>
    <w:multiLevelType w:val="hybridMultilevel"/>
    <w:tmpl w:val="D6DEC328"/>
    <w:lvl w:ilvl="0" w:tplc="72C463CE">
      <w:start w:val="1"/>
      <w:numFmt w:val="bullet"/>
      <w:lvlText w:val="–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48AE5C6">
      <w:start w:val="1"/>
      <w:numFmt w:val="bullet"/>
      <w:lvlText w:val="o"/>
      <w:lvlJc w:val="left"/>
      <w:pPr>
        <w:ind w:left="2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3C16FA">
      <w:start w:val="1"/>
      <w:numFmt w:val="bullet"/>
      <w:lvlText w:val="▪"/>
      <w:lvlJc w:val="left"/>
      <w:pPr>
        <w:ind w:left="2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509384">
      <w:start w:val="1"/>
      <w:numFmt w:val="bullet"/>
      <w:lvlText w:val="•"/>
      <w:lvlJc w:val="left"/>
      <w:pPr>
        <w:ind w:left="3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422581C">
      <w:start w:val="1"/>
      <w:numFmt w:val="bullet"/>
      <w:lvlText w:val="o"/>
      <w:lvlJc w:val="left"/>
      <w:pPr>
        <w:ind w:left="4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1A0CC8">
      <w:start w:val="1"/>
      <w:numFmt w:val="bullet"/>
      <w:lvlText w:val="▪"/>
      <w:lvlJc w:val="left"/>
      <w:pPr>
        <w:ind w:left="4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543842">
      <w:start w:val="1"/>
      <w:numFmt w:val="bullet"/>
      <w:lvlText w:val="•"/>
      <w:lvlJc w:val="left"/>
      <w:pPr>
        <w:ind w:left="5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CA3F5C">
      <w:start w:val="1"/>
      <w:numFmt w:val="bullet"/>
      <w:lvlText w:val="o"/>
      <w:lvlJc w:val="left"/>
      <w:pPr>
        <w:ind w:left="6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046B1E">
      <w:start w:val="1"/>
      <w:numFmt w:val="bullet"/>
      <w:lvlText w:val="▪"/>
      <w:lvlJc w:val="left"/>
      <w:pPr>
        <w:ind w:left="7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6538AB"/>
    <w:multiLevelType w:val="hybridMultilevel"/>
    <w:tmpl w:val="50309AC0"/>
    <w:lvl w:ilvl="0" w:tplc="28860AF2">
      <w:start w:val="1"/>
      <w:numFmt w:val="bullet"/>
      <w:lvlText w:val="–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F2AA7AA">
      <w:start w:val="1"/>
      <w:numFmt w:val="bullet"/>
      <w:lvlText w:val="o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98B684">
      <w:start w:val="1"/>
      <w:numFmt w:val="bullet"/>
      <w:lvlText w:val="▪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FE1DE0">
      <w:start w:val="1"/>
      <w:numFmt w:val="bullet"/>
      <w:lvlText w:val="•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84D7FE">
      <w:start w:val="1"/>
      <w:numFmt w:val="bullet"/>
      <w:lvlText w:val="o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7E4F9A">
      <w:start w:val="1"/>
      <w:numFmt w:val="bullet"/>
      <w:lvlText w:val="▪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5D8E926">
      <w:start w:val="1"/>
      <w:numFmt w:val="bullet"/>
      <w:lvlText w:val="•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4BE01F4">
      <w:start w:val="1"/>
      <w:numFmt w:val="bullet"/>
      <w:lvlText w:val="o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1AFBE8">
      <w:start w:val="1"/>
      <w:numFmt w:val="bullet"/>
      <w:lvlText w:val="▪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0227CB"/>
    <w:multiLevelType w:val="hybridMultilevel"/>
    <w:tmpl w:val="9612D762"/>
    <w:lvl w:ilvl="0" w:tplc="641E3246">
      <w:start w:val="1"/>
      <w:numFmt w:val="decimal"/>
      <w:lvlText w:val="%1"/>
      <w:lvlJc w:val="left"/>
      <w:pPr>
        <w:ind w:left="6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BE94B6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1A9062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B09A40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A88A84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94FD8C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9C483E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F4D184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B202A6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57268B"/>
    <w:multiLevelType w:val="hybridMultilevel"/>
    <w:tmpl w:val="C8829B28"/>
    <w:lvl w:ilvl="0" w:tplc="F644451C">
      <w:start w:val="1"/>
      <w:numFmt w:val="bullet"/>
      <w:lvlText w:val="•"/>
      <w:lvlPicBulletId w:val="0"/>
      <w:lvlJc w:val="left"/>
      <w:pPr>
        <w:ind w:left="1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1E6E50">
      <w:start w:val="1"/>
      <w:numFmt w:val="bullet"/>
      <w:lvlText w:val="o"/>
      <w:lvlJc w:val="left"/>
      <w:pPr>
        <w:ind w:left="1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D4CE78">
      <w:start w:val="1"/>
      <w:numFmt w:val="bullet"/>
      <w:lvlText w:val="▪"/>
      <w:lvlJc w:val="left"/>
      <w:pPr>
        <w:ind w:left="26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828406">
      <w:start w:val="1"/>
      <w:numFmt w:val="bullet"/>
      <w:lvlText w:val="•"/>
      <w:lvlJc w:val="left"/>
      <w:pPr>
        <w:ind w:left="33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225452">
      <w:start w:val="1"/>
      <w:numFmt w:val="bullet"/>
      <w:lvlText w:val="o"/>
      <w:lvlJc w:val="left"/>
      <w:pPr>
        <w:ind w:left="4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BAC004">
      <w:start w:val="1"/>
      <w:numFmt w:val="bullet"/>
      <w:lvlText w:val="▪"/>
      <w:lvlJc w:val="left"/>
      <w:pPr>
        <w:ind w:left="4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5601F8">
      <w:start w:val="1"/>
      <w:numFmt w:val="bullet"/>
      <w:lvlText w:val="•"/>
      <w:lvlJc w:val="left"/>
      <w:pPr>
        <w:ind w:left="54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D8F3AC">
      <w:start w:val="1"/>
      <w:numFmt w:val="bullet"/>
      <w:lvlText w:val="o"/>
      <w:lvlJc w:val="left"/>
      <w:pPr>
        <w:ind w:left="6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186E5E">
      <w:start w:val="1"/>
      <w:numFmt w:val="bullet"/>
      <w:lvlText w:val="▪"/>
      <w:lvlJc w:val="left"/>
      <w:pPr>
        <w:ind w:left="69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4C27EA"/>
    <w:multiLevelType w:val="hybridMultilevel"/>
    <w:tmpl w:val="E8405F54"/>
    <w:lvl w:ilvl="0" w:tplc="F322E8AC">
      <w:start w:val="1"/>
      <w:numFmt w:val="decimal"/>
      <w:lvlText w:val="%1."/>
      <w:lvlJc w:val="left"/>
      <w:pPr>
        <w:ind w:left="1144" w:hanging="360"/>
      </w:pPr>
      <w:rPr>
        <w:rFonts w:ascii="Times New Roman" w:eastAsia="Arial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B7D45"/>
    <w:multiLevelType w:val="hybridMultilevel"/>
    <w:tmpl w:val="38B2509E"/>
    <w:lvl w:ilvl="0" w:tplc="518848AE">
      <w:start w:val="1"/>
      <w:numFmt w:val="bullet"/>
      <w:lvlText w:val="-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13AC40C">
      <w:start w:val="1"/>
      <w:numFmt w:val="bullet"/>
      <w:lvlText w:val="o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52E144">
      <w:start w:val="1"/>
      <w:numFmt w:val="bullet"/>
      <w:lvlText w:val="▪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B7ED0D4">
      <w:start w:val="1"/>
      <w:numFmt w:val="bullet"/>
      <w:lvlText w:val="•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CCAF28A">
      <w:start w:val="1"/>
      <w:numFmt w:val="bullet"/>
      <w:lvlText w:val="o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3AE4AE">
      <w:start w:val="1"/>
      <w:numFmt w:val="bullet"/>
      <w:lvlText w:val="▪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AC5F4A">
      <w:start w:val="1"/>
      <w:numFmt w:val="bullet"/>
      <w:lvlText w:val="•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40B1D2">
      <w:start w:val="1"/>
      <w:numFmt w:val="bullet"/>
      <w:lvlText w:val="o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C8B9BC">
      <w:start w:val="1"/>
      <w:numFmt w:val="bullet"/>
      <w:lvlText w:val="▪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40D6D00"/>
    <w:multiLevelType w:val="hybridMultilevel"/>
    <w:tmpl w:val="9110889A"/>
    <w:lvl w:ilvl="0" w:tplc="F322E8AC">
      <w:start w:val="1"/>
      <w:numFmt w:val="decimal"/>
      <w:lvlText w:val="%1."/>
      <w:lvlJc w:val="left"/>
      <w:pPr>
        <w:ind w:left="1144" w:hanging="360"/>
      </w:pPr>
      <w:rPr>
        <w:rFonts w:ascii="Times New Roman" w:eastAsia="Arial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8" w15:restartNumberingAfterBreak="0">
    <w:nsid w:val="484702BD"/>
    <w:multiLevelType w:val="hybridMultilevel"/>
    <w:tmpl w:val="68E0B296"/>
    <w:lvl w:ilvl="0" w:tplc="A00A23CC">
      <w:start w:val="1"/>
      <w:numFmt w:val="decimal"/>
      <w:lvlText w:val="%1."/>
      <w:lvlJc w:val="left"/>
      <w:pPr>
        <w:ind w:left="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3082DE">
      <w:start w:val="1"/>
      <w:numFmt w:val="lowerLetter"/>
      <w:lvlText w:val="%2"/>
      <w:lvlJc w:val="left"/>
      <w:pPr>
        <w:ind w:left="2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581F96">
      <w:start w:val="1"/>
      <w:numFmt w:val="lowerRoman"/>
      <w:lvlText w:val="%3"/>
      <w:lvlJc w:val="left"/>
      <w:pPr>
        <w:ind w:left="2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D82444">
      <w:start w:val="1"/>
      <w:numFmt w:val="decimal"/>
      <w:lvlText w:val="%4"/>
      <w:lvlJc w:val="left"/>
      <w:pPr>
        <w:ind w:left="3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0CDAEC">
      <w:start w:val="1"/>
      <w:numFmt w:val="lowerLetter"/>
      <w:lvlText w:val="%5"/>
      <w:lvlJc w:val="left"/>
      <w:pPr>
        <w:ind w:left="4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FEAB96">
      <w:start w:val="1"/>
      <w:numFmt w:val="lowerRoman"/>
      <w:lvlText w:val="%6"/>
      <w:lvlJc w:val="left"/>
      <w:pPr>
        <w:ind w:left="4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5C64032">
      <w:start w:val="1"/>
      <w:numFmt w:val="decimal"/>
      <w:lvlText w:val="%7"/>
      <w:lvlJc w:val="left"/>
      <w:pPr>
        <w:ind w:left="5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0B89E16">
      <w:start w:val="1"/>
      <w:numFmt w:val="lowerLetter"/>
      <w:lvlText w:val="%8"/>
      <w:lvlJc w:val="left"/>
      <w:pPr>
        <w:ind w:left="6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408D88">
      <w:start w:val="1"/>
      <w:numFmt w:val="lowerRoman"/>
      <w:lvlText w:val="%9"/>
      <w:lvlJc w:val="left"/>
      <w:pPr>
        <w:ind w:left="7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AE574FB"/>
    <w:multiLevelType w:val="hybridMultilevel"/>
    <w:tmpl w:val="1FAE9D3A"/>
    <w:lvl w:ilvl="0" w:tplc="3208C124">
      <w:start w:val="1"/>
      <w:numFmt w:val="bullet"/>
      <w:lvlText w:val="-"/>
      <w:lvlJc w:val="left"/>
      <w:pPr>
        <w:ind w:left="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A41092">
      <w:start w:val="1"/>
      <w:numFmt w:val="bullet"/>
      <w:lvlText w:val="o"/>
      <w:lvlJc w:val="left"/>
      <w:pPr>
        <w:ind w:left="1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864BCFE">
      <w:start w:val="1"/>
      <w:numFmt w:val="bullet"/>
      <w:lvlText w:val="▪"/>
      <w:lvlJc w:val="left"/>
      <w:pPr>
        <w:ind w:left="2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60ADCC">
      <w:start w:val="1"/>
      <w:numFmt w:val="bullet"/>
      <w:lvlText w:val="•"/>
      <w:lvlJc w:val="left"/>
      <w:pPr>
        <w:ind w:left="3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F855D6">
      <w:start w:val="1"/>
      <w:numFmt w:val="bullet"/>
      <w:lvlText w:val="o"/>
      <w:lvlJc w:val="left"/>
      <w:pPr>
        <w:ind w:left="4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83696A4">
      <w:start w:val="1"/>
      <w:numFmt w:val="bullet"/>
      <w:lvlText w:val="▪"/>
      <w:lvlJc w:val="left"/>
      <w:pPr>
        <w:ind w:left="4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4A915C">
      <w:start w:val="1"/>
      <w:numFmt w:val="bullet"/>
      <w:lvlText w:val="•"/>
      <w:lvlJc w:val="left"/>
      <w:pPr>
        <w:ind w:left="5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018A8A2">
      <w:start w:val="1"/>
      <w:numFmt w:val="bullet"/>
      <w:lvlText w:val="o"/>
      <w:lvlJc w:val="left"/>
      <w:pPr>
        <w:ind w:left="6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C2D8D0">
      <w:start w:val="1"/>
      <w:numFmt w:val="bullet"/>
      <w:lvlText w:val="▪"/>
      <w:lvlJc w:val="left"/>
      <w:pPr>
        <w:ind w:left="7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29F6D7D"/>
    <w:multiLevelType w:val="hybridMultilevel"/>
    <w:tmpl w:val="3914323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77988"/>
    <w:multiLevelType w:val="hybridMultilevel"/>
    <w:tmpl w:val="7674D054"/>
    <w:lvl w:ilvl="0" w:tplc="E5F4704A">
      <w:start w:val="1"/>
      <w:numFmt w:val="bullet"/>
      <w:lvlText w:val="–"/>
      <w:lvlJc w:val="left"/>
      <w:pPr>
        <w:ind w:left="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DCEECE">
      <w:start w:val="1"/>
      <w:numFmt w:val="bullet"/>
      <w:lvlText w:val="o"/>
      <w:lvlJc w:val="left"/>
      <w:pPr>
        <w:ind w:left="1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E09310">
      <w:start w:val="1"/>
      <w:numFmt w:val="bullet"/>
      <w:lvlText w:val="▪"/>
      <w:lvlJc w:val="left"/>
      <w:pPr>
        <w:ind w:left="2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623416">
      <w:start w:val="1"/>
      <w:numFmt w:val="bullet"/>
      <w:lvlText w:val="•"/>
      <w:lvlJc w:val="left"/>
      <w:pPr>
        <w:ind w:left="3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80D4D0">
      <w:start w:val="1"/>
      <w:numFmt w:val="bullet"/>
      <w:lvlText w:val="o"/>
      <w:lvlJc w:val="left"/>
      <w:pPr>
        <w:ind w:left="3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3292D6">
      <w:start w:val="1"/>
      <w:numFmt w:val="bullet"/>
      <w:lvlText w:val="▪"/>
      <w:lvlJc w:val="left"/>
      <w:pPr>
        <w:ind w:left="4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4AAB3C">
      <w:start w:val="1"/>
      <w:numFmt w:val="bullet"/>
      <w:lvlText w:val="•"/>
      <w:lvlJc w:val="left"/>
      <w:pPr>
        <w:ind w:left="5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A86866E">
      <w:start w:val="1"/>
      <w:numFmt w:val="bullet"/>
      <w:lvlText w:val="o"/>
      <w:lvlJc w:val="left"/>
      <w:pPr>
        <w:ind w:left="5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123842">
      <w:start w:val="1"/>
      <w:numFmt w:val="bullet"/>
      <w:lvlText w:val="▪"/>
      <w:lvlJc w:val="left"/>
      <w:pPr>
        <w:ind w:left="6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974716D"/>
    <w:multiLevelType w:val="hybridMultilevel"/>
    <w:tmpl w:val="40A08C96"/>
    <w:lvl w:ilvl="0" w:tplc="D8BE9D04">
      <w:start w:val="1"/>
      <w:numFmt w:val="bullet"/>
      <w:lvlText w:val="-"/>
      <w:lvlJc w:val="left"/>
      <w:pPr>
        <w:ind w:left="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D02EBCE">
      <w:start w:val="1"/>
      <w:numFmt w:val="bullet"/>
      <w:lvlText w:val="o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D2E494">
      <w:start w:val="1"/>
      <w:numFmt w:val="bullet"/>
      <w:lvlText w:val="▪"/>
      <w:lvlJc w:val="left"/>
      <w:pPr>
        <w:ind w:left="2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ECB128">
      <w:start w:val="1"/>
      <w:numFmt w:val="bullet"/>
      <w:lvlText w:val="•"/>
      <w:lvlJc w:val="left"/>
      <w:pPr>
        <w:ind w:left="2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6087F6">
      <w:start w:val="1"/>
      <w:numFmt w:val="bullet"/>
      <w:lvlText w:val="o"/>
      <w:lvlJc w:val="left"/>
      <w:pPr>
        <w:ind w:left="3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15E080E">
      <w:start w:val="1"/>
      <w:numFmt w:val="bullet"/>
      <w:lvlText w:val="▪"/>
      <w:lvlJc w:val="left"/>
      <w:pPr>
        <w:ind w:left="4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3CB5DE">
      <w:start w:val="1"/>
      <w:numFmt w:val="bullet"/>
      <w:lvlText w:val="•"/>
      <w:lvlJc w:val="left"/>
      <w:pPr>
        <w:ind w:left="4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807AC8">
      <w:start w:val="1"/>
      <w:numFmt w:val="bullet"/>
      <w:lvlText w:val="o"/>
      <w:lvlJc w:val="left"/>
      <w:pPr>
        <w:ind w:left="5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3C3972">
      <w:start w:val="1"/>
      <w:numFmt w:val="bullet"/>
      <w:lvlText w:val="▪"/>
      <w:lvlJc w:val="left"/>
      <w:pPr>
        <w:ind w:left="6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C2E2034"/>
    <w:multiLevelType w:val="hybridMultilevel"/>
    <w:tmpl w:val="4336DEB6"/>
    <w:lvl w:ilvl="0" w:tplc="AD0645FE">
      <w:start w:val="1"/>
      <w:numFmt w:val="bullet"/>
      <w:lvlText w:val="-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E08DE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B6C511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A266E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46676B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22C8E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C63D9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B10340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D46DE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0721A9A"/>
    <w:multiLevelType w:val="multilevel"/>
    <w:tmpl w:val="86CE35C0"/>
    <w:lvl w:ilvl="0">
      <w:start w:val="3"/>
      <w:numFmt w:val="decimal"/>
      <w:lvlText w:val="%1."/>
      <w:lvlJc w:val="left"/>
      <w:pPr>
        <w:ind w:left="12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355625E"/>
    <w:multiLevelType w:val="hybridMultilevel"/>
    <w:tmpl w:val="1D0EEB6C"/>
    <w:lvl w:ilvl="0" w:tplc="44D297DC">
      <w:start w:val="1"/>
      <w:numFmt w:val="bullet"/>
      <w:lvlText w:val="-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6AAD6E">
      <w:start w:val="1"/>
      <w:numFmt w:val="bullet"/>
      <w:lvlText w:val="o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E68B74A">
      <w:start w:val="1"/>
      <w:numFmt w:val="bullet"/>
      <w:lvlText w:val="▪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BB4D95E">
      <w:start w:val="1"/>
      <w:numFmt w:val="bullet"/>
      <w:lvlText w:val="•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D81398">
      <w:start w:val="1"/>
      <w:numFmt w:val="bullet"/>
      <w:lvlText w:val="o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42EAE2">
      <w:start w:val="1"/>
      <w:numFmt w:val="bullet"/>
      <w:lvlText w:val="▪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6835DE">
      <w:start w:val="1"/>
      <w:numFmt w:val="bullet"/>
      <w:lvlText w:val="•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CAA724">
      <w:start w:val="1"/>
      <w:numFmt w:val="bullet"/>
      <w:lvlText w:val="o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427306">
      <w:start w:val="1"/>
      <w:numFmt w:val="bullet"/>
      <w:lvlText w:val="▪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91A35ED"/>
    <w:multiLevelType w:val="hybridMultilevel"/>
    <w:tmpl w:val="D1EA951C"/>
    <w:lvl w:ilvl="0" w:tplc="F0C8E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9E89C2">
      <w:numFmt w:val="none"/>
      <w:lvlText w:val=""/>
      <w:lvlJc w:val="left"/>
      <w:pPr>
        <w:tabs>
          <w:tab w:val="num" w:pos="360"/>
        </w:tabs>
      </w:pPr>
    </w:lvl>
    <w:lvl w:ilvl="2" w:tplc="3C6A19AA">
      <w:numFmt w:val="none"/>
      <w:lvlText w:val=""/>
      <w:lvlJc w:val="left"/>
      <w:pPr>
        <w:tabs>
          <w:tab w:val="num" w:pos="360"/>
        </w:tabs>
      </w:pPr>
    </w:lvl>
    <w:lvl w:ilvl="3" w:tplc="D4624BDA">
      <w:numFmt w:val="none"/>
      <w:lvlText w:val=""/>
      <w:lvlJc w:val="left"/>
      <w:pPr>
        <w:tabs>
          <w:tab w:val="num" w:pos="360"/>
        </w:tabs>
      </w:pPr>
    </w:lvl>
    <w:lvl w:ilvl="4" w:tplc="5816AE28">
      <w:numFmt w:val="none"/>
      <w:lvlText w:val=""/>
      <w:lvlJc w:val="left"/>
      <w:pPr>
        <w:tabs>
          <w:tab w:val="num" w:pos="360"/>
        </w:tabs>
      </w:pPr>
    </w:lvl>
    <w:lvl w:ilvl="5" w:tplc="A2F2A594">
      <w:numFmt w:val="none"/>
      <w:lvlText w:val=""/>
      <w:lvlJc w:val="left"/>
      <w:pPr>
        <w:tabs>
          <w:tab w:val="num" w:pos="360"/>
        </w:tabs>
      </w:pPr>
    </w:lvl>
    <w:lvl w:ilvl="6" w:tplc="AF4C6172">
      <w:numFmt w:val="none"/>
      <w:lvlText w:val=""/>
      <w:lvlJc w:val="left"/>
      <w:pPr>
        <w:tabs>
          <w:tab w:val="num" w:pos="360"/>
        </w:tabs>
      </w:pPr>
    </w:lvl>
    <w:lvl w:ilvl="7" w:tplc="E12CF67C">
      <w:numFmt w:val="none"/>
      <w:lvlText w:val=""/>
      <w:lvlJc w:val="left"/>
      <w:pPr>
        <w:tabs>
          <w:tab w:val="num" w:pos="360"/>
        </w:tabs>
      </w:pPr>
    </w:lvl>
    <w:lvl w:ilvl="8" w:tplc="9A74C81E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7FBC2647"/>
    <w:multiLevelType w:val="hybridMultilevel"/>
    <w:tmpl w:val="3914323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1"/>
  </w:num>
  <w:num w:numId="5">
    <w:abstractNumId w:val="13"/>
  </w:num>
  <w:num w:numId="6">
    <w:abstractNumId w:val="6"/>
  </w:num>
  <w:num w:numId="7">
    <w:abstractNumId w:val="15"/>
  </w:num>
  <w:num w:numId="8">
    <w:abstractNumId w:val="2"/>
  </w:num>
  <w:num w:numId="9">
    <w:abstractNumId w:val="11"/>
  </w:num>
  <w:num w:numId="10">
    <w:abstractNumId w:val="9"/>
  </w:num>
  <w:num w:numId="11">
    <w:abstractNumId w:val="3"/>
  </w:num>
  <w:num w:numId="12">
    <w:abstractNumId w:val="14"/>
  </w:num>
  <w:num w:numId="13">
    <w:abstractNumId w:val="16"/>
  </w:num>
  <w:num w:numId="14">
    <w:abstractNumId w:val="0"/>
  </w:num>
  <w:num w:numId="15">
    <w:abstractNumId w:val="17"/>
  </w:num>
  <w:num w:numId="16">
    <w:abstractNumId w:val="10"/>
  </w:num>
  <w:num w:numId="17">
    <w:abstractNumId w:val="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691"/>
    <w:rsid w:val="0004178B"/>
    <w:rsid w:val="001C70BD"/>
    <w:rsid w:val="004A5C5C"/>
    <w:rsid w:val="00791EA4"/>
    <w:rsid w:val="00C91691"/>
    <w:rsid w:val="00EA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1E78A"/>
  <w15:docId w15:val="{7DB5A00C-9345-4CBE-AE1F-775A283A2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7" w:line="269" w:lineRule="auto"/>
      <w:ind w:left="8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9"/>
      <w:ind w:left="22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9"/>
      <w:ind w:left="22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9"/>
      <w:ind w:left="221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pPr>
      <w:spacing w:after="117" w:line="265" w:lineRule="auto"/>
      <w:ind w:left="443" w:right="656" w:hanging="10"/>
    </w:pPr>
    <w:rPr>
      <w:rFonts w:ascii="Calibri" w:eastAsia="Calibri" w:hAnsi="Calibri" w:cs="Calibri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4A5C5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70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4026</Words>
  <Characters>22949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Алёнка</dc:creator>
  <cp:keywords/>
  <cp:lastModifiedBy>Еремина Екатерина Витальевна</cp:lastModifiedBy>
  <cp:revision>4</cp:revision>
  <dcterms:created xsi:type="dcterms:W3CDTF">2021-04-08T07:34:00Z</dcterms:created>
  <dcterms:modified xsi:type="dcterms:W3CDTF">2021-04-08T13:03:00Z</dcterms:modified>
</cp:coreProperties>
</file>